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E4B56" w14:textId="3364DD28" w:rsidR="00F6709B" w:rsidRPr="00660DB7" w:rsidRDefault="00660DB7">
      <w:pPr>
        <w:rPr>
          <w:b/>
        </w:rPr>
      </w:pPr>
      <w:r w:rsidRPr="00660DB7">
        <w:rPr>
          <w:b/>
          <w:i/>
        </w:rPr>
        <w:t>All Is Lost</w:t>
      </w:r>
    </w:p>
    <w:p w14:paraId="519E35A1" w14:textId="77777777" w:rsidR="00712B3C" w:rsidRDefault="00712B3C"/>
    <w:p w14:paraId="6FDFBC62" w14:textId="3D7C4AB0" w:rsidR="00660DB7" w:rsidRDefault="00660DB7">
      <w:pPr>
        <w:rPr>
          <w:sz w:val="22"/>
          <w:szCs w:val="22"/>
        </w:rPr>
      </w:pPr>
      <w:r w:rsidRPr="00660DB7">
        <w:rPr>
          <w:sz w:val="22"/>
          <w:szCs w:val="22"/>
        </w:rPr>
        <w:t xml:space="preserve">Daniel Ross Goodman </w:t>
      </w:r>
    </w:p>
    <w:p w14:paraId="6E1BE48A" w14:textId="77777777" w:rsidR="00D41DF2" w:rsidRDefault="00D41DF2">
      <w:pPr>
        <w:rPr>
          <w:sz w:val="22"/>
          <w:szCs w:val="22"/>
        </w:rPr>
      </w:pPr>
    </w:p>
    <w:p w14:paraId="3F1B7B71" w14:textId="43458E84" w:rsidR="00D41DF2" w:rsidRPr="00660DB7" w:rsidRDefault="00D41DF2">
      <w:pPr>
        <w:rPr>
          <w:sz w:val="22"/>
          <w:szCs w:val="22"/>
        </w:rPr>
      </w:pPr>
      <w:r>
        <w:rPr>
          <w:sz w:val="22"/>
          <w:szCs w:val="22"/>
        </w:rPr>
        <w:t xml:space="preserve">Published in </w:t>
      </w:r>
      <w:proofErr w:type="spellStart"/>
      <w:r>
        <w:rPr>
          <w:rFonts w:ascii="Times New Roman" w:hAnsi="Times New Roman"/>
          <w:i/>
        </w:rPr>
        <w:t>Milin</w:t>
      </w:r>
      <w:proofErr w:type="spellEnd"/>
      <w:r>
        <w:rPr>
          <w:rFonts w:ascii="Times New Roman" w:hAnsi="Times New Roman"/>
          <w:i/>
        </w:rPr>
        <w:t xml:space="preserve"> </w:t>
      </w:r>
      <w:proofErr w:type="spellStart"/>
      <w:r>
        <w:rPr>
          <w:rFonts w:ascii="Times New Roman" w:hAnsi="Times New Roman"/>
          <w:i/>
        </w:rPr>
        <w:t>Havivin</w:t>
      </w:r>
      <w:proofErr w:type="spellEnd"/>
      <w:r>
        <w:rPr>
          <w:rFonts w:ascii="Times New Roman" w:hAnsi="Times New Roman"/>
          <w:i/>
        </w:rPr>
        <w:t xml:space="preserve"> </w:t>
      </w:r>
      <w:r>
        <w:rPr>
          <w:rFonts w:ascii="Times New Roman" w:hAnsi="Times New Roman"/>
        </w:rPr>
        <w:t>7 (2014): 148-152</w:t>
      </w:r>
    </w:p>
    <w:p w14:paraId="285A831E" w14:textId="77777777" w:rsidR="00660DB7" w:rsidRDefault="00660DB7"/>
    <w:p w14:paraId="5E793B3D" w14:textId="77777777" w:rsidR="00D41DF2" w:rsidRDefault="00D41DF2">
      <w:bookmarkStart w:id="0" w:name="_GoBack"/>
      <w:bookmarkEnd w:id="0"/>
    </w:p>
    <w:p w14:paraId="5C6B39B6" w14:textId="0AA31914" w:rsidR="00D85984" w:rsidRPr="00D6690E" w:rsidRDefault="00AD0EF8" w:rsidP="00D6690E">
      <w:pPr>
        <w:spacing w:line="480" w:lineRule="auto"/>
        <w:jc w:val="both"/>
        <w:rPr>
          <w:rFonts w:ascii="Times New Roman" w:hAnsi="Times New Roman" w:cs="Times New Roman"/>
        </w:rPr>
      </w:pPr>
      <w:r w:rsidRPr="00D6690E">
        <w:rPr>
          <w:rFonts w:ascii="Times New Roman" w:hAnsi="Times New Roman" w:cs="Times New Roman"/>
        </w:rPr>
        <w:t xml:space="preserve">“Fear not:” </w:t>
      </w:r>
      <w:r w:rsidR="00DA27D0" w:rsidRPr="00D6690E">
        <w:rPr>
          <w:rFonts w:ascii="Times New Roman" w:hAnsi="Times New Roman" w:cs="Times New Roman"/>
        </w:rPr>
        <w:t>considering that this imperative is repeated an astounding seventy-five times in the Hebrew Bible it</w:t>
      </w:r>
      <w:r w:rsidRPr="00D6690E">
        <w:rPr>
          <w:rFonts w:ascii="Times New Roman" w:hAnsi="Times New Roman" w:cs="Times New Roman"/>
        </w:rPr>
        <w:t xml:space="preserve"> is arguably the </w:t>
      </w:r>
      <w:r w:rsidR="00DA27D0" w:rsidRPr="00D6690E">
        <w:rPr>
          <w:rFonts w:ascii="Times New Roman" w:hAnsi="Times New Roman" w:cs="Times New Roman"/>
        </w:rPr>
        <w:t xml:space="preserve">single </w:t>
      </w:r>
      <w:r w:rsidRPr="00D6690E">
        <w:rPr>
          <w:rFonts w:ascii="Times New Roman" w:hAnsi="Times New Roman" w:cs="Times New Roman"/>
        </w:rPr>
        <w:t xml:space="preserve">most </w:t>
      </w:r>
      <w:r w:rsidR="00436984" w:rsidRPr="00D6690E">
        <w:rPr>
          <w:rFonts w:ascii="Times New Roman" w:hAnsi="Times New Roman" w:cs="Times New Roman"/>
        </w:rPr>
        <w:t>significant biblical leitmotif</w:t>
      </w:r>
      <w:r w:rsidRPr="00D6690E">
        <w:rPr>
          <w:rFonts w:ascii="Times New Roman" w:hAnsi="Times New Roman" w:cs="Times New Roman"/>
        </w:rPr>
        <w:t>.</w:t>
      </w:r>
      <w:r w:rsidR="0061610F" w:rsidRPr="00D6690E">
        <w:rPr>
          <w:rStyle w:val="EndnoteReference"/>
          <w:rFonts w:ascii="Times New Roman" w:hAnsi="Times New Roman" w:cs="Times New Roman"/>
        </w:rPr>
        <w:endnoteReference w:id="1"/>
      </w:r>
      <w:r w:rsidRPr="00D6690E">
        <w:rPr>
          <w:rFonts w:ascii="Times New Roman" w:hAnsi="Times New Roman" w:cs="Times New Roman"/>
        </w:rPr>
        <w:t xml:space="preserve"> </w:t>
      </w:r>
      <w:r w:rsidR="005D0D33" w:rsidRPr="00D6690E">
        <w:rPr>
          <w:rFonts w:ascii="Times New Roman" w:hAnsi="Times New Roman" w:cs="Times New Roman"/>
        </w:rPr>
        <w:t xml:space="preserve">The Hasidic sage Rabbi </w:t>
      </w:r>
      <w:proofErr w:type="spellStart"/>
      <w:r w:rsidR="005D0D33" w:rsidRPr="00D6690E">
        <w:rPr>
          <w:rFonts w:ascii="Times New Roman" w:hAnsi="Times New Roman" w:cs="Times New Roman"/>
        </w:rPr>
        <w:t>Na</w:t>
      </w:r>
      <w:r w:rsidRPr="00D6690E">
        <w:rPr>
          <w:rFonts w:ascii="Times New Roman" w:hAnsi="Times New Roman" w:cs="Times New Roman"/>
        </w:rPr>
        <w:t>c</w:t>
      </w:r>
      <w:r w:rsidR="005D0D33" w:rsidRPr="00D6690E">
        <w:rPr>
          <w:rFonts w:ascii="Times New Roman" w:hAnsi="Times New Roman" w:cs="Times New Roman"/>
        </w:rPr>
        <w:t>hman</w:t>
      </w:r>
      <w:proofErr w:type="spellEnd"/>
      <w:r w:rsidR="005D0D33" w:rsidRPr="00D6690E">
        <w:rPr>
          <w:rFonts w:ascii="Times New Roman" w:hAnsi="Times New Roman" w:cs="Times New Roman"/>
        </w:rPr>
        <w:t xml:space="preserve"> of </w:t>
      </w:r>
      <w:proofErr w:type="spellStart"/>
      <w:r w:rsidR="005D0D33" w:rsidRPr="00D6690E">
        <w:rPr>
          <w:rFonts w:ascii="Times New Roman" w:hAnsi="Times New Roman" w:cs="Times New Roman"/>
        </w:rPr>
        <w:t>Breslov</w:t>
      </w:r>
      <w:proofErr w:type="spellEnd"/>
      <w:r w:rsidR="005D0D33" w:rsidRPr="00D6690E">
        <w:rPr>
          <w:rFonts w:ascii="Times New Roman" w:hAnsi="Times New Roman" w:cs="Times New Roman"/>
        </w:rPr>
        <w:t xml:space="preserve"> famously </w:t>
      </w:r>
      <w:r w:rsidRPr="00D6690E">
        <w:rPr>
          <w:rFonts w:ascii="Times New Roman" w:hAnsi="Times New Roman" w:cs="Times New Roman"/>
        </w:rPr>
        <w:t>adumbrated this biblical principle with his adage</w:t>
      </w:r>
      <w:r w:rsidR="005D0D33" w:rsidRPr="00D6690E">
        <w:rPr>
          <w:rFonts w:ascii="Times New Roman" w:hAnsi="Times New Roman" w:cs="Times New Roman"/>
        </w:rPr>
        <w:t xml:space="preserve"> “the entire world is a very narrow bridge, and the main thing i</w:t>
      </w:r>
      <w:r w:rsidR="003E2564" w:rsidRPr="00D6690E">
        <w:rPr>
          <w:rFonts w:ascii="Times New Roman" w:hAnsi="Times New Roman" w:cs="Times New Roman"/>
        </w:rPr>
        <w:t>s not to be afraid at all.” Our Man,</w:t>
      </w:r>
      <w:r w:rsidR="005D0D33" w:rsidRPr="00D6690E">
        <w:rPr>
          <w:rFonts w:ascii="Times New Roman" w:hAnsi="Times New Roman" w:cs="Times New Roman"/>
        </w:rPr>
        <w:t xml:space="preserve"> the unnamed character played by Robert Redford in J.C. </w:t>
      </w:r>
      <w:proofErr w:type="spellStart"/>
      <w:r w:rsidR="005D0D33" w:rsidRPr="00D6690E">
        <w:rPr>
          <w:rFonts w:ascii="Times New Roman" w:hAnsi="Times New Roman" w:cs="Times New Roman"/>
        </w:rPr>
        <w:t>Chandor’s</w:t>
      </w:r>
      <w:proofErr w:type="spellEnd"/>
      <w:r w:rsidR="005D0D33" w:rsidRPr="00D6690E">
        <w:rPr>
          <w:rFonts w:ascii="Times New Roman" w:hAnsi="Times New Roman" w:cs="Times New Roman"/>
        </w:rPr>
        <w:t xml:space="preserve"> remarkable</w:t>
      </w:r>
      <w:r w:rsidR="004B2FC7" w:rsidRPr="00D6690E">
        <w:rPr>
          <w:rFonts w:ascii="Times New Roman" w:hAnsi="Times New Roman" w:cs="Times New Roman"/>
        </w:rPr>
        <w:t>, virtually wordless</w:t>
      </w:r>
      <w:r w:rsidR="005D0D33" w:rsidRPr="00D6690E">
        <w:rPr>
          <w:rFonts w:ascii="Times New Roman" w:hAnsi="Times New Roman" w:cs="Times New Roman"/>
        </w:rPr>
        <w:t xml:space="preserve"> </w:t>
      </w:r>
      <w:r w:rsidR="00B5150F">
        <w:rPr>
          <w:rFonts w:ascii="Times New Roman" w:hAnsi="Times New Roman" w:cs="Times New Roman"/>
          <w:i/>
        </w:rPr>
        <w:t>All I</w:t>
      </w:r>
      <w:r w:rsidR="005D0D33" w:rsidRPr="00D6690E">
        <w:rPr>
          <w:rFonts w:ascii="Times New Roman" w:hAnsi="Times New Roman" w:cs="Times New Roman"/>
          <w:i/>
        </w:rPr>
        <w:t>s Lost,</w:t>
      </w:r>
      <w:r w:rsidR="005D0D33" w:rsidRPr="00D6690E">
        <w:rPr>
          <w:rFonts w:ascii="Times New Roman" w:hAnsi="Times New Roman" w:cs="Times New Roman"/>
        </w:rPr>
        <w:t xml:space="preserve"> is </w:t>
      </w:r>
      <w:r w:rsidR="003E2564" w:rsidRPr="00D6690E">
        <w:rPr>
          <w:rFonts w:ascii="Times New Roman" w:hAnsi="Times New Roman" w:cs="Times New Roman"/>
        </w:rPr>
        <w:t>a filmic</w:t>
      </w:r>
      <w:r w:rsidR="005D0D33" w:rsidRPr="00D6690E">
        <w:rPr>
          <w:rFonts w:ascii="Times New Roman" w:hAnsi="Times New Roman" w:cs="Times New Roman"/>
        </w:rPr>
        <w:t xml:space="preserve"> paragon of this </w:t>
      </w:r>
      <w:r w:rsidR="003E2564" w:rsidRPr="00D6690E">
        <w:rPr>
          <w:rFonts w:ascii="Times New Roman" w:hAnsi="Times New Roman" w:cs="Times New Roman"/>
        </w:rPr>
        <w:t>biblical</w:t>
      </w:r>
      <w:r w:rsidR="005D0D33" w:rsidRPr="00D6690E">
        <w:rPr>
          <w:rFonts w:ascii="Times New Roman" w:hAnsi="Times New Roman" w:cs="Times New Roman"/>
        </w:rPr>
        <w:t xml:space="preserve"> maxim. </w:t>
      </w:r>
      <w:r w:rsidR="00E410C2" w:rsidRPr="00D6690E">
        <w:rPr>
          <w:rFonts w:ascii="Times New Roman" w:hAnsi="Times New Roman" w:cs="Times New Roman"/>
        </w:rPr>
        <w:t>“</w:t>
      </w:r>
      <w:r w:rsidR="00935943" w:rsidRPr="00D6690E">
        <w:rPr>
          <w:rFonts w:ascii="Times New Roman" w:hAnsi="Times New Roman" w:cs="Times New Roman"/>
        </w:rPr>
        <w:t>Our Man</w:t>
      </w:r>
      <w:r w:rsidR="00E410C2" w:rsidRPr="00D6690E">
        <w:rPr>
          <w:rFonts w:ascii="Times New Roman" w:hAnsi="Times New Roman" w:cs="Times New Roman"/>
        </w:rPr>
        <w:t>”—a name evocative of the primordial biblical (lit</w:t>
      </w:r>
      <w:proofErr w:type="gramStart"/>
      <w:r w:rsidR="00E410C2" w:rsidRPr="00D6690E">
        <w:rPr>
          <w:rFonts w:ascii="Times New Roman" w:hAnsi="Times New Roman" w:cs="Times New Roman"/>
        </w:rPr>
        <w:t>.,</w:t>
      </w:r>
      <w:proofErr w:type="gramEnd"/>
      <w:r w:rsidR="00E410C2" w:rsidRPr="00D6690E">
        <w:rPr>
          <w:rFonts w:ascii="Times New Roman" w:hAnsi="Times New Roman" w:cs="Times New Roman"/>
        </w:rPr>
        <w:t xml:space="preserve"> “Man,” in Hebrew) of the Bible</w:t>
      </w:r>
      <w:r w:rsidR="00706CB6" w:rsidRPr="00D6690E">
        <w:rPr>
          <w:rStyle w:val="EndnoteReference"/>
          <w:rFonts w:ascii="Times New Roman" w:hAnsi="Times New Roman" w:cs="Times New Roman"/>
        </w:rPr>
        <w:endnoteReference w:id="2"/>
      </w:r>
      <w:r w:rsidR="00E410C2" w:rsidRPr="00D6690E">
        <w:rPr>
          <w:rFonts w:ascii="Times New Roman" w:hAnsi="Times New Roman" w:cs="Times New Roman"/>
        </w:rPr>
        <w:t>—</w:t>
      </w:r>
      <w:r w:rsidR="00935943" w:rsidRPr="00D6690E">
        <w:rPr>
          <w:rFonts w:ascii="Times New Roman" w:hAnsi="Times New Roman" w:cs="Times New Roman"/>
        </w:rPr>
        <w:t xml:space="preserve">is on a small sailboat, </w:t>
      </w:r>
      <w:r w:rsidR="004B2FC7" w:rsidRPr="00D6690E">
        <w:rPr>
          <w:rFonts w:ascii="Times New Roman" w:hAnsi="Times New Roman" w:cs="Times New Roman"/>
        </w:rPr>
        <w:t xml:space="preserve">dozing in the warm waters of the Indian Ocean, </w:t>
      </w:r>
      <w:r w:rsidR="00935943" w:rsidRPr="00D6690E">
        <w:rPr>
          <w:rFonts w:ascii="Times New Roman" w:hAnsi="Times New Roman" w:cs="Times New Roman"/>
        </w:rPr>
        <w:t>when a</w:t>
      </w:r>
      <w:r w:rsidR="004B2FC7" w:rsidRPr="00D6690E">
        <w:rPr>
          <w:rFonts w:ascii="Times New Roman" w:hAnsi="Times New Roman" w:cs="Times New Roman"/>
        </w:rPr>
        <w:t xml:space="preserve"> stray </w:t>
      </w:r>
      <w:r w:rsidR="00935943" w:rsidRPr="00D6690E">
        <w:rPr>
          <w:rFonts w:ascii="Times New Roman" w:hAnsi="Times New Roman" w:cs="Times New Roman"/>
        </w:rPr>
        <w:t>container</w:t>
      </w:r>
      <w:r w:rsidR="004B2FC7" w:rsidRPr="00D6690E">
        <w:rPr>
          <w:rFonts w:ascii="Times New Roman" w:hAnsi="Times New Roman" w:cs="Times New Roman"/>
        </w:rPr>
        <w:t xml:space="preserve"> of sneakers collides with </w:t>
      </w:r>
      <w:r w:rsidR="00935943" w:rsidRPr="00D6690E">
        <w:rPr>
          <w:rFonts w:ascii="Times New Roman" w:hAnsi="Times New Roman" w:cs="Times New Roman"/>
        </w:rPr>
        <w:t>his boat</w:t>
      </w:r>
      <w:r w:rsidR="004B2FC7" w:rsidRPr="00D6690E">
        <w:rPr>
          <w:rFonts w:ascii="Times New Roman" w:hAnsi="Times New Roman" w:cs="Times New Roman"/>
        </w:rPr>
        <w:t xml:space="preserve">. </w:t>
      </w:r>
      <w:r w:rsidR="00C37640" w:rsidRPr="00D6690E">
        <w:rPr>
          <w:rFonts w:ascii="Times New Roman" w:hAnsi="Times New Roman" w:cs="Times New Roman"/>
        </w:rPr>
        <w:t>Quickly realizing</w:t>
      </w:r>
      <w:r w:rsidR="004B2FC7" w:rsidRPr="00D6690E">
        <w:rPr>
          <w:rFonts w:ascii="Times New Roman" w:hAnsi="Times New Roman" w:cs="Times New Roman"/>
        </w:rPr>
        <w:t xml:space="preserve"> that the cargo container</w:t>
      </w:r>
      <w:r w:rsidR="00C37640" w:rsidRPr="00D6690E">
        <w:rPr>
          <w:rFonts w:ascii="Times New Roman" w:hAnsi="Times New Roman" w:cs="Times New Roman"/>
        </w:rPr>
        <w:t xml:space="preserve"> has punctured his sailboat, Our Man</w:t>
      </w:r>
      <w:r w:rsidR="004B2FC7" w:rsidRPr="00D6690E">
        <w:rPr>
          <w:rFonts w:ascii="Times New Roman" w:hAnsi="Times New Roman" w:cs="Times New Roman"/>
        </w:rPr>
        <w:t xml:space="preserve"> devises a makeshift sealant for the hole. </w:t>
      </w:r>
      <w:r w:rsidR="00C37640" w:rsidRPr="00D6690E">
        <w:rPr>
          <w:rFonts w:ascii="Times New Roman" w:hAnsi="Times New Roman" w:cs="Times New Roman"/>
        </w:rPr>
        <w:t xml:space="preserve">All </w:t>
      </w:r>
      <w:r w:rsidR="00D409B6" w:rsidRPr="00D6690E">
        <w:rPr>
          <w:rFonts w:ascii="Times New Roman" w:hAnsi="Times New Roman" w:cs="Times New Roman"/>
        </w:rPr>
        <w:t>alone on a wrecked sailboat in the middle of the Indian Ocean,</w:t>
      </w:r>
      <w:r w:rsidR="004B2FC7" w:rsidRPr="00D6690E">
        <w:rPr>
          <w:rFonts w:ascii="Times New Roman" w:hAnsi="Times New Roman" w:cs="Times New Roman"/>
        </w:rPr>
        <w:t xml:space="preserve"> </w:t>
      </w:r>
      <w:r w:rsidR="00C37640" w:rsidRPr="00D6690E">
        <w:rPr>
          <w:rFonts w:ascii="Times New Roman" w:hAnsi="Times New Roman" w:cs="Times New Roman"/>
        </w:rPr>
        <w:t xml:space="preserve">Our Man </w:t>
      </w:r>
      <w:r w:rsidR="004B2FC7" w:rsidRPr="00D6690E">
        <w:rPr>
          <w:rFonts w:ascii="Times New Roman" w:hAnsi="Times New Roman" w:cs="Times New Roman"/>
        </w:rPr>
        <w:t xml:space="preserve">improvises a </w:t>
      </w:r>
      <w:r w:rsidR="00D409B6" w:rsidRPr="00D6690E">
        <w:rPr>
          <w:rFonts w:ascii="Times New Roman" w:hAnsi="Times New Roman" w:cs="Times New Roman"/>
        </w:rPr>
        <w:t xml:space="preserve">host of other ersatz solutions </w:t>
      </w:r>
      <w:r w:rsidR="004B2FC7" w:rsidRPr="00D6690E">
        <w:rPr>
          <w:rFonts w:ascii="Times New Roman" w:hAnsi="Times New Roman" w:cs="Times New Roman"/>
        </w:rPr>
        <w:t xml:space="preserve">and utilizes every ounce of his resourcefulness in his ensuing struggle to survive. </w:t>
      </w:r>
    </w:p>
    <w:p w14:paraId="4A27B2D6" w14:textId="7B65ECBC" w:rsidR="004B2FC7" w:rsidRPr="00D6690E" w:rsidRDefault="00D409B6" w:rsidP="00D6690E">
      <w:pPr>
        <w:spacing w:line="480" w:lineRule="auto"/>
        <w:ind w:firstLine="720"/>
        <w:jc w:val="both"/>
        <w:rPr>
          <w:rFonts w:ascii="Times New Roman" w:hAnsi="Times New Roman" w:cs="Times New Roman"/>
        </w:rPr>
      </w:pPr>
      <w:r w:rsidRPr="00D6690E">
        <w:rPr>
          <w:rFonts w:ascii="Times New Roman" w:hAnsi="Times New Roman" w:cs="Times New Roman"/>
        </w:rPr>
        <w:t>The qualities that are</w:t>
      </w:r>
      <w:r w:rsidR="004B2FC7" w:rsidRPr="00D6690E">
        <w:rPr>
          <w:rFonts w:ascii="Times New Roman" w:hAnsi="Times New Roman" w:cs="Times New Roman"/>
        </w:rPr>
        <w:t xml:space="preserve"> uncanny about Our Man</w:t>
      </w:r>
      <w:r w:rsidRPr="00D6690E">
        <w:rPr>
          <w:rFonts w:ascii="Times New Roman" w:hAnsi="Times New Roman" w:cs="Times New Roman"/>
        </w:rPr>
        <w:t xml:space="preserve"> are many, but perhaps the </w:t>
      </w:r>
      <w:proofErr w:type="spellStart"/>
      <w:r w:rsidRPr="00D6690E">
        <w:rPr>
          <w:rFonts w:ascii="Times New Roman" w:hAnsi="Times New Roman" w:cs="Times New Roman"/>
        </w:rPr>
        <w:t>uncanniest</w:t>
      </w:r>
      <w:proofErr w:type="spellEnd"/>
      <w:r w:rsidRPr="00D6690E">
        <w:rPr>
          <w:rFonts w:ascii="Times New Roman" w:hAnsi="Times New Roman" w:cs="Times New Roman"/>
        </w:rPr>
        <w:t xml:space="preserve"> quality of </w:t>
      </w:r>
      <w:r w:rsidR="00057D5A" w:rsidRPr="00D6690E">
        <w:rPr>
          <w:rFonts w:ascii="Times New Roman" w:hAnsi="Times New Roman" w:cs="Times New Roman"/>
        </w:rPr>
        <w:t xml:space="preserve">them </w:t>
      </w:r>
      <w:r w:rsidRPr="00D6690E">
        <w:rPr>
          <w:rFonts w:ascii="Times New Roman" w:hAnsi="Times New Roman" w:cs="Times New Roman"/>
        </w:rPr>
        <w:t>all</w:t>
      </w:r>
      <w:r w:rsidR="004B2FC7" w:rsidRPr="00D6690E">
        <w:rPr>
          <w:rFonts w:ascii="Times New Roman" w:hAnsi="Times New Roman" w:cs="Times New Roman"/>
        </w:rPr>
        <w:t xml:space="preserve"> is </w:t>
      </w:r>
      <w:r w:rsidR="00057D5A" w:rsidRPr="00D6690E">
        <w:rPr>
          <w:rFonts w:ascii="Times New Roman" w:hAnsi="Times New Roman" w:cs="Times New Roman"/>
        </w:rPr>
        <w:t>his utter lack of fear</w:t>
      </w:r>
      <w:r w:rsidR="004B2FC7" w:rsidRPr="00D6690E">
        <w:rPr>
          <w:rFonts w:ascii="Times New Roman" w:hAnsi="Times New Roman" w:cs="Times New Roman"/>
        </w:rPr>
        <w:t>. He is at times agitated, perturbed, and occasionally extremely frustrated—witness the one-word imprecation he utters during one crucial scene—but he remarkab</w:t>
      </w:r>
      <w:r w:rsidRPr="00D6690E">
        <w:rPr>
          <w:rFonts w:ascii="Times New Roman" w:hAnsi="Times New Roman" w:cs="Times New Roman"/>
        </w:rPr>
        <w:t xml:space="preserve">ly </w:t>
      </w:r>
      <w:r w:rsidR="00057D5A" w:rsidRPr="00D6690E">
        <w:rPr>
          <w:rFonts w:ascii="Times New Roman" w:hAnsi="Times New Roman" w:cs="Times New Roman"/>
        </w:rPr>
        <w:t>evinces no fear whatsoever</w:t>
      </w:r>
      <w:r w:rsidRPr="00D6690E">
        <w:rPr>
          <w:rFonts w:ascii="Times New Roman" w:hAnsi="Times New Roman" w:cs="Times New Roman"/>
        </w:rPr>
        <w:t xml:space="preserve">. And neither does he express any degree of self-pity. </w:t>
      </w:r>
    </w:p>
    <w:p w14:paraId="7004979A" w14:textId="3067A334" w:rsidR="00D409B6" w:rsidRPr="00D6690E" w:rsidRDefault="00A8224C" w:rsidP="00D6690E">
      <w:pPr>
        <w:spacing w:line="480" w:lineRule="auto"/>
        <w:ind w:firstLine="720"/>
        <w:jc w:val="both"/>
        <w:rPr>
          <w:rFonts w:ascii="Times New Roman" w:hAnsi="Times New Roman" w:cs="Times New Roman"/>
        </w:rPr>
      </w:pPr>
      <w:r w:rsidRPr="00D6690E">
        <w:rPr>
          <w:rFonts w:ascii="Times New Roman" w:hAnsi="Times New Roman" w:cs="Times New Roman"/>
        </w:rPr>
        <w:t>In a film season in which the predominant theme has been survival—</w:t>
      </w:r>
      <w:r w:rsidRPr="00D6690E">
        <w:rPr>
          <w:rFonts w:ascii="Times New Roman" w:hAnsi="Times New Roman" w:cs="Times New Roman"/>
          <w:i/>
        </w:rPr>
        <w:t xml:space="preserve">Gravity, Captain Phillips, </w:t>
      </w:r>
      <w:r w:rsidRPr="00D6690E">
        <w:rPr>
          <w:rFonts w:ascii="Times New Roman" w:hAnsi="Times New Roman" w:cs="Times New Roman"/>
        </w:rPr>
        <w:t xml:space="preserve">and now </w:t>
      </w:r>
      <w:r w:rsidR="00B5150F">
        <w:rPr>
          <w:rFonts w:ascii="Times New Roman" w:hAnsi="Times New Roman" w:cs="Times New Roman"/>
          <w:i/>
        </w:rPr>
        <w:t>All I</w:t>
      </w:r>
      <w:r w:rsidRPr="00D6690E">
        <w:rPr>
          <w:rFonts w:ascii="Times New Roman" w:hAnsi="Times New Roman" w:cs="Times New Roman"/>
          <w:i/>
        </w:rPr>
        <w:t xml:space="preserve">s Lost </w:t>
      </w:r>
      <w:r w:rsidRPr="00D6690E">
        <w:rPr>
          <w:rFonts w:ascii="Times New Roman" w:hAnsi="Times New Roman" w:cs="Times New Roman"/>
        </w:rPr>
        <w:t xml:space="preserve">have all revolved around characters compelled to </w:t>
      </w:r>
      <w:r w:rsidRPr="00D6690E">
        <w:rPr>
          <w:rFonts w:ascii="Times New Roman" w:hAnsi="Times New Roman" w:cs="Times New Roman"/>
        </w:rPr>
        <w:lastRenderedPageBreak/>
        <w:t xml:space="preserve">use every scintilla of energy in order to survive in extreme circumstances—Redford’s Our Man is the character tasked with perhaps the most extreme survival trial of them all. Unlike </w:t>
      </w:r>
      <w:r w:rsidR="00BA7F3B" w:rsidRPr="00D6690E">
        <w:rPr>
          <w:rFonts w:ascii="Times New Roman" w:hAnsi="Times New Roman" w:cs="Times New Roman"/>
        </w:rPr>
        <w:t xml:space="preserve">Tom </w:t>
      </w:r>
      <w:r w:rsidRPr="00D6690E">
        <w:rPr>
          <w:rFonts w:ascii="Times New Roman" w:hAnsi="Times New Roman" w:cs="Times New Roman"/>
        </w:rPr>
        <w:t xml:space="preserve">Hanks in </w:t>
      </w:r>
      <w:r w:rsidRPr="00D6690E">
        <w:rPr>
          <w:rFonts w:ascii="Times New Roman" w:hAnsi="Times New Roman" w:cs="Times New Roman"/>
          <w:i/>
        </w:rPr>
        <w:t xml:space="preserve">Captain Phillips </w:t>
      </w:r>
      <w:r w:rsidRPr="00D6690E">
        <w:rPr>
          <w:rFonts w:ascii="Times New Roman" w:hAnsi="Times New Roman" w:cs="Times New Roman"/>
        </w:rPr>
        <w:t xml:space="preserve">and Sandra Bullock in </w:t>
      </w:r>
      <w:r w:rsidRPr="00D6690E">
        <w:rPr>
          <w:rFonts w:ascii="Times New Roman" w:hAnsi="Times New Roman" w:cs="Times New Roman"/>
          <w:i/>
        </w:rPr>
        <w:t xml:space="preserve">Gravity, </w:t>
      </w:r>
      <w:r w:rsidRPr="00D6690E">
        <w:rPr>
          <w:rFonts w:ascii="Times New Roman" w:hAnsi="Times New Roman" w:cs="Times New Roman"/>
        </w:rPr>
        <w:t xml:space="preserve">Redford is truly all alone: he </w:t>
      </w:r>
      <w:r w:rsidR="00BA7F3B" w:rsidRPr="00D6690E">
        <w:rPr>
          <w:rFonts w:ascii="Times New Roman" w:hAnsi="Times New Roman" w:cs="Times New Roman"/>
        </w:rPr>
        <w:t>did not embark upon his mission with other</w:t>
      </w:r>
      <w:r w:rsidRPr="00D6690E">
        <w:rPr>
          <w:rFonts w:ascii="Times New Roman" w:hAnsi="Times New Roman" w:cs="Times New Roman"/>
        </w:rPr>
        <w:t xml:space="preserve"> crew member</w:t>
      </w:r>
      <w:r w:rsidR="00BA7F3B" w:rsidRPr="00D6690E">
        <w:rPr>
          <w:rFonts w:ascii="Times New Roman" w:hAnsi="Times New Roman" w:cs="Times New Roman"/>
        </w:rPr>
        <w:t>s, and never has</w:t>
      </w:r>
      <w:r w:rsidRPr="00D6690E">
        <w:rPr>
          <w:rFonts w:ascii="Times New Roman" w:hAnsi="Times New Roman" w:cs="Times New Roman"/>
        </w:rPr>
        <w:t xml:space="preserve"> genuine radio contact with another soul once disaster </w:t>
      </w:r>
      <w:r w:rsidR="00BA7F3B" w:rsidRPr="00D6690E">
        <w:rPr>
          <w:rFonts w:ascii="Times New Roman" w:hAnsi="Times New Roman" w:cs="Times New Roman"/>
        </w:rPr>
        <w:t>strikes his vessel</w:t>
      </w:r>
      <w:r w:rsidRPr="00D6690E">
        <w:rPr>
          <w:rFonts w:ascii="Times New Roman" w:hAnsi="Times New Roman" w:cs="Times New Roman"/>
        </w:rPr>
        <w:t xml:space="preserve">. </w:t>
      </w:r>
    </w:p>
    <w:p w14:paraId="261E9DAA" w14:textId="23CEC9FF" w:rsidR="00A8224C" w:rsidRPr="00D6690E" w:rsidRDefault="00A8224C" w:rsidP="00D6690E">
      <w:pPr>
        <w:spacing w:line="480" w:lineRule="auto"/>
        <w:ind w:firstLine="720"/>
        <w:jc w:val="both"/>
        <w:rPr>
          <w:rFonts w:ascii="Times New Roman" w:hAnsi="Times New Roman" w:cs="Times New Roman"/>
        </w:rPr>
      </w:pPr>
      <w:r w:rsidRPr="00D6690E">
        <w:rPr>
          <w:rFonts w:ascii="Times New Roman" w:hAnsi="Times New Roman" w:cs="Times New Roman"/>
        </w:rPr>
        <w:t xml:space="preserve">In some respects, </w:t>
      </w:r>
      <w:r w:rsidR="00B5150F">
        <w:rPr>
          <w:rFonts w:ascii="Times New Roman" w:hAnsi="Times New Roman" w:cs="Times New Roman"/>
          <w:i/>
        </w:rPr>
        <w:t>All I</w:t>
      </w:r>
      <w:r w:rsidRPr="00D6690E">
        <w:rPr>
          <w:rFonts w:ascii="Times New Roman" w:hAnsi="Times New Roman" w:cs="Times New Roman"/>
          <w:i/>
        </w:rPr>
        <w:t xml:space="preserve">s Lost </w:t>
      </w:r>
      <w:r w:rsidRPr="00D6690E">
        <w:rPr>
          <w:rFonts w:ascii="Times New Roman" w:hAnsi="Times New Roman" w:cs="Times New Roman"/>
        </w:rPr>
        <w:t xml:space="preserve">is in dialogue with </w:t>
      </w:r>
      <w:r w:rsidRPr="00D6690E">
        <w:rPr>
          <w:rFonts w:ascii="Times New Roman" w:hAnsi="Times New Roman" w:cs="Times New Roman"/>
          <w:i/>
        </w:rPr>
        <w:t>Gravity</w:t>
      </w:r>
      <w:r w:rsidRPr="00D6690E">
        <w:rPr>
          <w:rFonts w:ascii="Times New Roman" w:hAnsi="Times New Roman" w:cs="Times New Roman"/>
        </w:rPr>
        <w:t xml:space="preserve">—it is, intentionally or not, a companion film to </w:t>
      </w:r>
      <w:r w:rsidRPr="00D6690E">
        <w:rPr>
          <w:rFonts w:ascii="Times New Roman" w:hAnsi="Times New Roman" w:cs="Times New Roman"/>
          <w:i/>
        </w:rPr>
        <w:t xml:space="preserve">Gravity, </w:t>
      </w:r>
      <w:r w:rsidRPr="00D6690E">
        <w:rPr>
          <w:rFonts w:ascii="Times New Roman" w:hAnsi="Times New Roman" w:cs="Times New Roman"/>
        </w:rPr>
        <w:t xml:space="preserve">and these films almost beg to be viewed in tandem. The preferable order would be to view </w:t>
      </w:r>
      <w:r w:rsidR="00B5150F">
        <w:rPr>
          <w:rFonts w:ascii="Times New Roman" w:hAnsi="Times New Roman" w:cs="Times New Roman"/>
          <w:i/>
        </w:rPr>
        <w:t>All I</w:t>
      </w:r>
      <w:r w:rsidRPr="00D6690E">
        <w:rPr>
          <w:rFonts w:ascii="Times New Roman" w:hAnsi="Times New Roman" w:cs="Times New Roman"/>
          <w:i/>
        </w:rPr>
        <w:t xml:space="preserve">s Lost </w:t>
      </w:r>
      <w:r w:rsidRPr="00D6690E">
        <w:rPr>
          <w:rFonts w:ascii="Times New Roman" w:hAnsi="Times New Roman" w:cs="Times New Roman"/>
        </w:rPr>
        <w:t xml:space="preserve">subsequent to </w:t>
      </w:r>
      <w:r w:rsidRPr="00D6690E">
        <w:rPr>
          <w:rFonts w:ascii="Times New Roman" w:hAnsi="Times New Roman" w:cs="Times New Roman"/>
          <w:i/>
        </w:rPr>
        <w:t>Gravity</w:t>
      </w:r>
      <w:r w:rsidRPr="00D6690E">
        <w:rPr>
          <w:rFonts w:ascii="Times New Roman" w:hAnsi="Times New Roman" w:cs="Times New Roman"/>
        </w:rPr>
        <w:t xml:space="preserve">. </w:t>
      </w:r>
      <w:r w:rsidRPr="00D6690E">
        <w:rPr>
          <w:rFonts w:ascii="Times New Roman" w:hAnsi="Times New Roman" w:cs="Times New Roman"/>
          <w:i/>
        </w:rPr>
        <w:t>Gravity</w:t>
      </w:r>
      <w:r w:rsidR="005A7471" w:rsidRPr="00D6690E">
        <w:rPr>
          <w:rFonts w:ascii="Times New Roman" w:hAnsi="Times New Roman" w:cs="Times New Roman"/>
        </w:rPr>
        <w:t>’s posture towards silences verges on the</w:t>
      </w:r>
      <w:r w:rsidR="00A93DBE" w:rsidRPr="00D6690E">
        <w:rPr>
          <w:rFonts w:ascii="Times New Roman" w:hAnsi="Times New Roman" w:cs="Times New Roman"/>
        </w:rPr>
        <w:t xml:space="preserve"> hypocritical: Bullock preach</w:t>
      </w:r>
      <w:r w:rsidR="005A7471" w:rsidRPr="00D6690E">
        <w:rPr>
          <w:rFonts w:ascii="Times New Roman" w:hAnsi="Times New Roman" w:cs="Times New Roman"/>
        </w:rPr>
        <w:t>es</w:t>
      </w:r>
      <w:r w:rsidR="00A93DBE" w:rsidRPr="00D6690E">
        <w:rPr>
          <w:rFonts w:ascii="Times New Roman" w:hAnsi="Times New Roman" w:cs="Times New Roman"/>
        </w:rPr>
        <w:t xml:space="preserve"> </w:t>
      </w:r>
      <w:r w:rsidR="005A7471" w:rsidRPr="00D6690E">
        <w:rPr>
          <w:rFonts w:ascii="Times New Roman" w:hAnsi="Times New Roman" w:cs="Times New Roman"/>
        </w:rPr>
        <w:t>a</w:t>
      </w:r>
      <w:r w:rsidR="00A93DBE" w:rsidRPr="00D6690E">
        <w:rPr>
          <w:rFonts w:ascii="Times New Roman" w:hAnsi="Times New Roman" w:cs="Times New Roman"/>
        </w:rPr>
        <w:t xml:space="preserve"> love of silence, </w:t>
      </w:r>
      <w:proofErr w:type="gramStart"/>
      <w:r w:rsidR="005A7471" w:rsidRPr="00D6690E">
        <w:rPr>
          <w:rFonts w:ascii="Times New Roman" w:hAnsi="Times New Roman" w:cs="Times New Roman"/>
        </w:rPr>
        <w:t>but,</w:t>
      </w:r>
      <w:proofErr w:type="gramEnd"/>
      <w:r w:rsidR="005A7471" w:rsidRPr="00D6690E">
        <w:rPr>
          <w:rFonts w:ascii="Times New Roman" w:hAnsi="Times New Roman" w:cs="Times New Roman"/>
        </w:rPr>
        <w:t xml:space="preserve"> along with her co-star, George Clooney, she</w:t>
      </w:r>
      <w:r w:rsidR="00A93DBE" w:rsidRPr="00D6690E">
        <w:rPr>
          <w:rFonts w:ascii="Times New Roman" w:hAnsi="Times New Roman" w:cs="Times New Roman"/>
        </w:rPr>
        <w:t xml:space="preserve"> </w:t>
      </w:r>
      <w:r w:rsidR="005A7471" w:rsidRPr="00D6690E">
        <w:rPr>
          <w:rFonts w:ascii="Times New Roman" w:hAnsi="Times New Roman" w:cs="Times New Roman"/>
        </w:rPr>
        <w:t>engages in</w:t>
      </w:r>
      <w:r w:rsidR="00A93DBE" w:rsidRPr="00D6690E">
        <w:rPr>
          <w:rFonts w:ascii="Times New Roman" w:hAnsi="Times New Roman" w:cs="Times New Roman"/>
        </w:rPr>
        <w:t xml:space="preserve"> a near-incessant stream of dialogue. </w:t>
      </w:r>
    </w:p>
    <w:p w14:paraId="08AE74B1" w14:textId="29A8C787" w:rsidR="005E020E" w:rsidRPr="00D6690E" w:rsidRDefault="00B5150F" w:rsidP="00D6690E">
      <w:pPr>
        <w:spacing w:line="480" w:lineRule="auto"/>
        <w:ind w:firstLine="720"/>
        <w:jc w:val="both"/>
        <w:rPr>
          <w:rFonts w:ascii="Times New Roman" w:hAnsi="Times New Roman" w:cs="Times New Roman"/>
        </w:rPr>
      </w:pPr>
      <w:r>
        <w:rPr>
          <w:rFonts w:ascii="Times New Roman" w:hAnsi="Times New Roman" w:cs="Times New Roman"/>
          <w:i/>
        </w:rPr>
        <w:t>All I</w:t>
      </w:r>
      <w:r w:rsidR="005E020E" w:rsidRPr="00D6690E">
        <w:rPr>
          <w:rFonts w:ascii="Times New Roman" w:hAnsi="Times New Roman" w:cs="Times New Roman"/>
          <w:i/>
        </w:rPr>
        <w:t xml:space="preserve">s </w:t>
      </w:r>
      <w:proofErr w:type="spellStart"/>
      <w:r w:rsidR="005E020E" w:rsidRPr="00D6690E">
        <w:rPr>
          <w:rFonts w:ascii="Times New Roman" w:hAnsi="Times New Roman" w:cs="Times New Roman"/>
          <w:i/>
        </w:rPr>
        <w:t>Lost</w:t>
      </w:r>
      <w:r w:rsidR="005E020E" w:rsidRPr="00D6690E">
        <w:rPr>
          <w:rFonts w:ascii="Times New Roman" w:hAnsi="Times New Roman" w:cs="Times New Roman"/>
        </w:rPr>
        <w:t>’s</w:t>
      </w:r>
      <w:proofErr w:type="spellEnd"/>
      <w:r w:rsidR="005E020E" w:rsidRPr="00D6690E">
        <w:rPr>
          <w:rFonts w:ascii="Times New Roman" w:hAnsi="Times New Roman" w:cs="Times New Roman"/>
        </w:rPr>
        <w:t xml:space="preserve"> genuine silence</w:t>
      </w:r>
      <w:r w:rsidR="005E020E" w:rsidRPr="00D6690E">
        <w:rPr>
          <w:rFonts w:ascii="Times New Roman" w:hAnsi="Times New Roman" w:cs="Times New Roman"/>
          <w:i/>
        </w:rPr>
        <w:t xml:space="preserve"> </w:t>
      </w:r>
      <w:r w:rsidR="005E020E" w:rsidRPr="00D6690E">
        <w:rPr>
          <w:rFonts w:ascii="Times New Roman" w:hAnsi="Times New Roman" w:cs="Times New Roman"/>
        </w:rPr>
        <w:t xml:space="preserve">is a subtle rebuke to </w:t>
      </w:r>
      <w:r w:rsidR="005E020E" w:rsidRPr="00D6690E">
        <w:rPr>
          <w:rFonts w:ascii="Times New Roman" w:hAnsi="Times New Roman" w:cs="Times New Roman"/>
          <w:i/>
        </w:rPr>
        <w:t>Gravity</w:t>
      </w:r>
      <w:r w:rsidR="005E020E" w:rsidRPr="00D6690E">
        <w:rPr>
          <w:rFonts w:ascii="Times New Roman" w:hAnsi="Times New Roman" w:cs="Times New Roman"/>
        </w:rPr>
        <w:t xml:space="preserve">’s loquaciousness. And Redford’s Our Man is a character with no known backstory, with no words, and most significantly, with no discernible fear—a stark contrast to Bullock’s fearful Ryan Stone in </w:t>
      </w:r>
      <w:r w:rsidR="005E020E" w:rsidRPr="00D6690E">
        <w:rPr>
          <w:rFonts w:ascii="Times New Roman" w:hAnsi="Times New Roman" w:cs="Times New Roman"/>
          <w:i/>
        </w:rPr>
        <w:t xml:space="preserve">Gravity. </w:t>
      </w:r>
      <w:r w:rsidR="005E020E" w:rsidRPr="00D6690E">
        <w:rPr>
          <w:rFonts w:ascii="Times New Roman" w:hAnsi="Times New Roman" w:cs="Times New Roman"/>
        </w:rPr>
        <w:t xml:space="preserve">While neither character should be harshly judged for their particular reactions to the extreme circumstances that befall them—after all, one should not judge another person “until you have stood in his place (Mishnah, </w:t>
      </w:r>
      <w:proofErr w:type="spellStart"/>
      <w:r w:rsidR="005E020E" w:rsidRPr="00D6690E">
        <w:rPr>
          <w:rFonts w:ascii="Times New Roman" w:hAnsi="Times New Roman" w:cs="Times New Roman"/>
          <w:i/>
        </w:rPr>
        <w:t>Avot</w:t>
      </w:r>
      <w:proofErr w:type="spellEnd"/>
      <w:r w:rsidR="005E020E" w:rsidRPr="00D6690E">
        <w:rPr>
          <w:rFonts w:ascii="Times New Roman" w:hAnsi="Times New Roman" w:cs="Times New Roman"/>
          <w:i/>
        </w:rPr>
        <w:t xml:space="preserve"> </w:t>
      </w:r>
      <w:r w:rsidR="005E020E" w:rsidRPr="00D6690E">
        <w:rPr>
          <w:rFonts w:ascii="Times New Roman" w:hAnsi="Times New Roman" w:cs="Times New Roman"/>
        </w:rPr>
        <w:t>2:5)—Redford’s taciturn</w:t>
      </w:r>
      <w:r w:rsidR="00F6036C" w:rsidRPr="00D6690E">
        <w:rPr>
          <w:rFonts w:ascii="Times New Roman" w:hAnsi="Times New Roman" w:cs="Times New Roman"/>
        </w:rPr>
        <w:t xml:space="preserve"> Our Man is a welcome contrast to</w:t>
      </w:r>
      <w:r w:rsidR="005E020E" w:rsidRPr="00D6690E">
        <w:rPr>
          <w:rFonts w:ascii="Times New Roman" w:hAnsi="Times New Roman" w:cs="Times New Roman"/>
        </w:rPr>
        <w:t xml:space="preserve"> Bullock’s melodramatic Ryan Stone.</w:t>
      </w:r>
    </w:p>
    <w:p w14:paraId="46542B90" w14:textId="274511CB" w:rsidR="0009053B" w:rsidRPr="00D6690E" w:rsidRDefault="00614F3A" w:rsidP="00D6690E">
      <w:pPr>
        <w:spacing w:line="480" w:lineRule="auto"/>
        <w:ind w:firstLine="720"/>
        <w:jc w:val="both"/>
        <w:rPr>
          <w:rFonts w:ascii="Times New Roman" w:hAnsi="Times New Roman" w:cs="Times New Roman"/>
        </w:rPr>
      </w:pPr>
      <w:r w:rsidRPr="00D6690E">
        <w:rPr>
          <w:rFonts w:ascii="Times New Roman" w:hAnsi="Times New Roman" w:cs="Times New Roman"/>
        </w:rPr>
        <w:t>Redford’s performance itself is uncanny.</w:t>
      </w:r>
      <w:r w:rsidR="0009053B" w:rsidRPr="00D6690E">
        <w:rPr>
          <w:rFonts w:ascii="Times New Roman" w:hAnsi="Times New Roman" w:cs="Times New Roman"/>
        </w:rPr>
        <w:t xml:space="preserve"> Redford </w:t>
      </w:r>
      <w:r w:rsidR="0009053B" w:rsidRPr="00D6690E">
        <w:rPr>
          <w:rFonts w:ascii="Times New Roman" w:hAnsi="Times New Roman" w:cs="Times New Roman"/>
          <w:i/>
        </w:rPr>
        <w:t xml:space="preserve">is </w:t>
      </w:r>
      <w:r w:rsidR="0009053B" w:rsidRPr="00D6690E">
        <w:rPr>
          <w:rFonts w:ascii="Times New Roman" w:hAnsi="Times New Roman" w:cs="Times New Roman"/>
        </w:rPr>
        <w:t xml:space="preserve">the entire film—it is literally a cast of one. And even though he does not speak but a few words </w:t>
      </w:r>
      <w:r w:rsidR="004957A0" w:rsidRPr="00D6690E">
        <w:rPr>
          <w:rFonts w:ascii="Times New Roman" w:hAnsi="Times New Roman" w:cs="Times New Roman"/>
        </w:rPr>
        <w:t>during</w:t>
      </w:r>
      <w:r w:rsidR="0009053B" w:rsidRPr="00D6690E">
        <w:rPr>
          <w:rFonts w:ascii="Times New Roman" w:hAnsi="Times New Roman" w:cs="Times New Roman"/>
        </w:rPr>
        <w:t xml:space="preserve"> the film, his performance is anything but one-key: it is modulated and nuanced. Each movement has a purpose, each gesture an aim, and his eyes speak much more profoundly than his mouth ever could; indeed, if one carefully watches Redford’s eyes, one will notice a discernable progres</w:t>
      </w:r>
      <w:r w:rsidR="00533630" w:rsidRPr="00D6690E">
        <w:rPr>
          <w:rFonts w:ascii="Times New Roman" w:hAnsi="Times New Roman" w:cs="Times New Roman"/>
        </w:rPr>
        <w:t xml:space="preserve">sion in Our Man </w:t>
      </w:r>
      <w:r w:rsidR="0009053B" w:rsidRPr="00D6690E">
        <w:rPr>
          <w:rFonts w:ascii="Times New Roman" w:hAnsi="Times New Roman" w:cs="Times New Roman"/>
        </w:rPr>
        <w:t xml:space="preserve">over the course of the film. That Redford can communicate veritable character development with his eyes alone </w:t>
      </w:r>
      <w:r w:rsidR="00533630" w:rsidRPr="00D6690E">
        <w:rPr>
          <w:rFonts w:ascii="Times New Roman" w:hAnsi="Times New Roman" w:cs="Times New Roman"/>
        </w:rPr>
        <w:t>speaks wonders as to the type of performance he delivers.</w:t>
      </w:r>
      <w:r w:rsidR="0009053B" w:rsidRPr="00D6690E">
        <w:rPr>
          <w:rFonts w:ascii="Times New Roman" w:hAnsi="Times New Roman" w:cs="Times New Roman"/>
        </w:rPr>
        <w:t xml:space="preserve"> </w:t>
      </w:r>
    </w:p>
    <w:p w14:paraId="6620BC55" w14:textId="03005AC9" w:rsidR="005E020E" w:rsidRPr="00D6690E" w:rsidRDefault="0009053B" w:rsidP="00D6690E">
      <w:pPr>
        <w:spacing w:line="480" w:lineRule="auto"/>
        <w:ind w:firstLine="720"/>
        <w:jc w:val="both"/>
        <w:rPr>
          <w:rFonts w:ascii="Times New Roman" w:hAnsi="Times New Roman" w:cs="Times New Roman"/>
        </w:rPr>
      </w:pPr>
      <w:r w:rsidRPr="00D6690E">
        <w:rPr>
          <w:rFonts w:ascii="Times New Roman" w:hAnsi="Times New Roman" w:cs="Times New Roman"/>
        </w:rPr>
        <w:t xml:space="preserve"> </w:t>
      </w:r>
      <w:r w:rsidR="00DF65B0" w:rsidRPr="00D6690E">
        <w:rPr>
          <w:rFonts w:ascii="Times New Roman" w:hAnsi="Times New Roman" w:cs="Times New Roman"/>
        </w:rPr>
        <w:t>Most v</w:t>
      </w:r>
      <w:r w:rsidR="00614F3A" w:rsidRPr="00D6690E">
        <w:rPr>
          <w:rFonts w:ascii="Times New Roman" w:hAnsi="Times New Roman" w:cs="Times New Roman"/>
        </w:rPr>
        <w:t xml:space="preserve">iewers </w:t>
      </w:r>
      <w:r w:rsidR="005970DD" w:rsidRPr="00D6690E">
        <w:rPr>
          <w:rFonts w:ascii="Times New Roman" w:hAnsi="Times New Roman" w:cs="Times New Roman"/>
        </w:rPr>
        <w:t xml:space="preserve">will come to </w:t>
      </w:r>
      <w:r w:rsidR="00B5150F">
        <w:rPr>
          <w:rFonts w:ascii="Times New Roman" w:hAnsi="Times New Roman" w:cs="Times New Roman"/>
          <w:i/>
        </w:rPr>
        <w:t>All I</w:t>
      </w:r>
      <w:r w:rsidR="005970DD" w:rsidRPr="00D6690E">
        <w:rPr>
          <w:rFonts w:ascii="Times New Roman" w:hAnsi="Times New Roman" w:cs="Times New Roman"/>
          <w:i/>
        </w:rPr>
        <w:t>s Lost</w:t>
      </w:r>
      <w:r w:rsidR="00DF65B0" w:rsidRPr="00D6690E">
        <w:rPr>
          <w:rFonts w:ascii="Times New Roman" w:hAnsi="Times New Roman" w:cs="Times New Roman"/>
        </w:rPr>
        <w:t xml:space="preserve"> with the knowledge that Redford’s character utters perhaps one word of dialogue over the course of the entire hour-and-forty minute film, but like most viewers, I was not truly ready to experience this dialogue-free performance until it was actually occurring in front of us on the screen. </w:t>
      </w:r>
      <w:r w:rsidR="00B5150F">
        <w:rPr>
          <w:rFonts w:ascii="Times New Roman" w:hAnsi="Times New Roman" w:cs="Times New Roman"/>
          <w:i/>
        </w:rPr>
        <w:t>All I</w:t>
      </w:r>
      <w:r w:rsidR="005970DD" w:rsidRPr="00D6690E">
        <w:rPr>
          <w:rFonts w:ascii="Times New Roman" w:hAnsi="Times New Roman" w:cs="Times New Roman"/>
          <w:i/>
        </w:rPr>
        <w:t xml:space="preserve">s Lost </w:t>
      </w:r>
      <w:r w:rsidR="005970DD" w:rsidRPr="00D6690E">
        <w:rPr>
          <w:rFonts w:ascii="Times New Roman" w:hAnsi="Times New Roman" w:cs="Times New Roman"/>
        </w:rPr>
        <w:t xml:space="preserve">differs from any other film in recent memory in that it provides us with the visuals but no words, not even via subtitles or title-cards—and is thus even </w:t>
      </w:r>
      <w:r w:rsidR="005970DD" w:rsidRPr="00D6690E">
        <w:rPr>
          <w:rFonts w:ascii="Times New Roman" w:hAnsi="Times New Roman" w:cs="Times New Roman"/>
          <w:i/>
        </w:rPr>
        <w:t xml:space="preserve">more </w:t>
      </w:r>
      <w:r w:rsidR="005970DD" w:rsidRPr="00D6690E">
        <w:rPr>
          <w:rFonts w:ascii="Times New Roman" w:hAnsi="Times New Roman" w:cs="Times New Roman"/>
        </w:rPr>
        <w:t xml:space="preserve">silent than “silent films”—and, like a novel in which we are provided the words but not the pictures and are invited to stage the visual of the story in our heads, </w:t>
      </w:r>
      <w:r w:rsidR="00B5150F">
        <w:rPr>
          <w:rFonts w:ascii="Times New Roman" w:hAnsi="Times New Roman" w:cs="Times New Roman"/>
          <w:i/>
        </w:rPr>
        <w:t>All I</w:t>
      </w:r>
      <w:r w:rsidR="005970DD" w:rsidRPr="00D6690E">
        <w:rPr>
          <w:rFonts w:ascii="Times New Roman" w:hAnsi="Times New Roman" w:cs="Times New Roman"/>
          <w:i/>
        </w:rPr>
        <w:t>s Lost</w:t>
      </w:r>
      <w:r w:rsidR="005970DD" w:rsidRPr="00D6690E">
        <w:rPr>
          <w:rFonts w:ascii="Times New Roman" w:hAnsi="Times New Roman" w:cs="Times New Roman"/>
        </w:rPr>
        <w:t xml:space="preserve"> compels us</w:t>
      </w:r>
      <w:r w:rsidR="00E61C8B" w:rsidRPr="00D6690E">
        <w:rPr>
          <w:rFonts w:ascii="Times New Roman" w:hAnsi="Times New Roman" w:cs="Times New Roman"/>
        </w:rPr>
        <w:t xml:space="preserve"> to sit back (or, </w:t>
      </w:r>
      <w:r w:rsidR="005970DD" w:rsidRPr="00D6690E">
        <w:rPr>
          <w:rFonts w:ascii="Times New Roman" w:hAnsi="Times New Roman" w:cs="Times New Roman"/>
        </w:rPr>
        <w:t>more precisely, due to the story’s intensity, to</w:t>
      </w:r>
      <w:r w:rsidR="00E61C8B" w:rsidRPr="00D6690E">
        <w:rPr>
          <w:rFonts w:ascii="Times New Roman" w:hAnsi="Times New Roman" w:cs="Times New Roman"/>
        </w:rPr>
        <w:t xml:space="preserve"> lean forward) and </w:t>
      </w:r>
      <w:r w:rsidR="005970DD" w:rsidRPr="00D6690E">
        <w:rPr>
          <w:rFonts w:ascii="Times New Roman" w:hAnsi="Times New Roman" w:cs="Times New Roman"/>
        </w:rPr>
        <w:t>silently script our own versions of</w:t>
      </w:r>
      <w:r w:rsidR="00E61C8B" w:rsidRPr="00D6690E">
        <w:rPr>
          <w:rFonts w:ascii="Times New Roman" w:hAnsi="Times New Roman" w:cs="Times New Roman"/>
        </w:rPr>
        <w:t xml:space="preserve"> Redford’s </w:t>
      </w:r>
      <w:r w:rsidR="005970DD" w:rsidRPr="00D6690E">
        <w:rPr>
          <w:rFonts w:ascii="Times New Roman" w:hAnsi="Times New Roman" w:cs="Times New Roman"/>
        </w:rPr>
        <w:t xml:space="preserve">hidden </w:t>
      </w:r>
      <w:r w:rsidR="00E61C8B" w:rsidRPr="00D6690E">
        <w:rPr>
          <w:rFonts w:ascii="Times New Roman" w:hAnsi="Times New Roman" w:cs="Times New Roman"/>
        </w:rPr>
        <w:t xml:space="preserve">inner monologue. </w:t>
      </w:r>
    </w:p>
    <w:p w14:paraId="2FFAA4F9" w14:textId="4672A4FF" w:rsidR="0009053B" w:rsidRPr="00D6690E" w:rsidRDefault="0009053B" w:rsidP="00D6690E">
      <w:pPr>
        <w:spacing w:line="480" w:lineRule="auto"/>
        <w:ind w:firstLine="720"/>
        <w:jc w:val="both"/>
        <w:rPr>
          <w:rFonts w:ascii="Times New Roman" w:hAnsi="Times New Roman" w:cs="Times New Roman"/>
        </w:rPr>
      </w:pPr>
      <w:r w:rsidRPr="00D6690E">
        <w:rPr>
          <w:rFonts w:ascii="Times New Roman" w:hAnsi="Times New Roman" w:cs="Times New Roman"/>
        </w:rPr>
        <w:t xml:space="preserve">Redford’s Our Man </w:t>
      </w:r>
      <w:r w:rsidR="00533630" w:rsidRPr="00D6690E">
        <w:rPr>
          <w:rFonts w:ascii="Times New Roman" w:hAnsi="Times New Roman" w:cs="Times New Roman"/>
        </w:rPr>
        <w:t xml:space="preserve">also differs from Bullock’s Stone in that Our Man, unlike Stone, expresses no need or desire to pray. </w:t>
      </w:r>
      <w:r w:rsidR="000F43CA" w:rsidRPr="00D6690E">
        <w:rPr>
          <w:rFonts w:ascii="Times New Roman" w:hAnsi="Times New Roman" w:cs="Times New Roman"/>
        </w:rPr>
        <w:t>P</w:t>
      </w:r>
      <w:r w:rsidR="00533630" w:rsidRPr="00D6690E">
        <w:rPr>
          <w:rFonts w:ascii="Times New Roman" w:hAnsi="Times New Roman" w:cs="Times New Roman"/>
        </w:rPr>
        <w:t xml:space="preserve">erhaps </w:t>
      </w:r>
      <w:r w:rsidR="000F43CA" w:rsidRPr="00D6690E">
        <w:rPr>
          <w:rFonts w:ascii="Times New Roman" w:hAnsi="Times New Roman" w:cs="Times New Roman"/>
        </w:rPr>
        <w:t>Our Man prays in his head;</w:t>
      </w:r>
      <w:r w:rsidR="00533630" w:rsidRPr="00D6690E">
        <w:rPr>
          <w:rFonts w:ascii="Times New Roman" w:hAnsi="Times New Roman" w:cs="Times New Roman"/>
        </w:rPr>
        <w:t xml:space="preserve"> perhaps, like Stone, </w:t>
      </w:r>
      <w:r w:rsidR="000F43CA" w:rsidRPr="00D6690E">
        <w:rPr>
          <w:rFonts w:ascii="Times New Roman" w:hAnsi="Times New Roman" w:cs="Times New Roman"/>
        </w:rPr>
        <w:t>he is</w:t>
      </w:r>
      <w:r w:rsidR="00533630" w:rsidRPr="00D6690E">
        <w:rPr>
          <w:rFonts w:ascii="Times New Roman" w:hAnsi="Times New Roman" w:cs="Times New Roman"/>
        </w:rPr>
        <w:t xml:space="preserve"> frustrated that he </w:t>
      </w:r>
      <w:r w:rsidR="000F43CA" w:rsidRPr="00D6690E">
        <w:rPr>
          <w:rFonts w:ascii="Times New Roman" w:hAnsi="Times New Roman" w:cs="Times New Roman"/>
        </w:rPr>
        <w:t>does</w:t>
      </w:r>
      <w:r w:rsidR="00533630" w:rsidRPr="00D6690E">
        <w:rPr>
          <w:rFonts w:ascii="Times New Roman" w:hAnsi="Times New Roman" w:cs="Times New Roman"/>
        </w:rPr>
        <w:t xml:space="preserve"> not know how to pray. But he never </w:t>
      </w:r>
      <w:r w:rsidR="000F43CA" w:rsidRPr="00D6690E">
        <w:rPr>
          <w:rFonts w:ascii="Times New Roman" w:hAnsi="Times New Roman" w:cs="Times New Roman"/>
        </w:rPr>
        <w:t>mentions the word</w:t>
      </w:r>
      <w:r w:rsidR="00533630" w:rsidRPr="00D6690E">
        <w:rPr>
          <w:rFonts w:ascii="Times New Roman" w:hAnsi="Times New Roman" w:cs="Times New Roman"/>
        </w:rPr>
        <w:t xml:space="preserve"> “God</w:t>
      </w:r>
      <w:r w:rsidR="000F43CA" w:rsidRPr="00D6690E">
        <w:rPr>
          <w:rFonts w:ascii="Times New Roman" w:hAnsi="Times New Roman" w:cs="Times New Roman"/>
        </w:rPr>
        <w:t>,</w:t>
      </w:r>
      <w:r w:rsidR="00533630" w:rsidRPr="00D6690E">
        <w:rPr>
          <w:rFonts w:ascii="Times New Roman" w:hAnsi="Times New Roman" w:cs="Times New Roman"/>
        </w:rPr>
        <w:t>”</w:t>
      </w:r>
      <w:r w:rsidR="000F43CA" w:rsidRPr="00D6690E">
        <w:rPr>
          <w:rFonts w:ascii="Times New Roman" w:hAnsi="Times New Roman" w:cs="Times New Roman"/>
        </w:rPr>
        <w:t xml:space="preserve"> even as an exclamation.</w:t>
      </w:r>
      <w:r w:rsidR="00533630" w:rsidRPr="00D6690E">
        <w:rPr>
          <w:rFonts w:ascii="Times New Roman" w:hAnsi="Times New Roman" w:cs="Times New Roman"/>
        </w:rPr>
        <w:t xml:space="preserve"> Our Man is a hardy soul—after all, one must be supremely self-confident to venture out into the ocean all alone on a sailboat in an attempt to circumnavigate the globe—and one </w:t>
      </w:r>
      <w:r w:rsidR="00935943" w:rsidRPr="00D6690E">
        <w:rPr>
          <w:rFonts w:ascii="Times New Roman" w:hAnsi="Times New Roman" w:cs="Times New Roman"/>
        </w:rPr>
        <w:t>senses</w:t>
      </w:r>
      <w:r w:rsidR="00533630" w:rsidRPr="00D6690E">
        <w:rPr>
          <w:rFonts w:ascii="Times New Roman" w:hAnsi="Times New Roman" w:cs="Times New Roman"/>
        </w:rPr>
        <w:t xml:space="preserve"> that this is not the type of man who would cry out to a higher power as </w:t>
      </w:r>
      <w:r w:rsidR="00935943" w:rsidRPr="00D6690E">
        <w:rPr>
          <w:rFonts w:ascii="Times New Roman" w:hAnsi="Times New Roman" w:cs="Times New Roman"/>
        </w:rPr>
        <w:t xml:space="preserve">do </w:t>
      </w:r>
      <w:r w:rsidR="00533630" w:rsidRPr="00D6690E">
        <w:rPr>
          <w:rFonts w:ascii="Times New Roman" w:hAnsi="Times New Roman" w:cs="Times New Roman"/>
        </w:rPr>
        <w:t xml:space="preserve">the sailors in </w:t>
      </w:r>
      <w:r w:rsidR="00935943" w:rsidRPr="00D6690E">
        <w:rPr>
          <w:rFonts w:ascii="Times New Roman" w:hAnsi="Times New Roman" w:cs="Times New Roman"/>
        </w:rPr>
        <w:t xml:space="preserve">The Book of </w:t>
      </w:r>
      <w:r w:rsidR="00533630" w:rsidRPr="00D6690E">
        <w:rPr>
          <w:rFonts w:ascii="Times New Roman" w:hAnsi="Times New Roman" w:cs="Times New Roman"/>
        </w:rPr>
        <w:t>Jonah</w:t>
      </w:r>
      <w:r w:rsidR="00935943" w:rsidRPr="00D6690E">
        <w:rPr>
          <w:rFonts w:ascii="Times New Roman" w:hAnsi="Times New Roman" w:cs="Times New Roman"/>
        </w:rPr>
        <w:t xml:space="preserve">. Our Man embodies the maxim of </w:t>
      </w:r>
      <w:r w:rsidR="00533630" w:rsidRPr="00D6690E">
        <w:rPr>
          <w:rFonts w:ascii="Times New Roman" w:hAnsi="Times New Roman" w:cs="Times New Roman"/>
        </w:rPr>
        <w:t>“the m</w:t>
      </w:r>
      <w:r w:rsidR="003428DA" w:rsidRPr="00D6690E">
        <w:rPr>
          <w:rFonts w:ascii="Times New Roman" w:hAnsi="Times New Roman" w:cs="Times New Roman"/>
        </w:rPr>
        <w:t>atter is dependent upon me</w:t>
      </w:r>
      <w:r w:rsidR="00912D41" w:rsidRPr="00D6690E">
        <w:rPr>
          <w:rFonts w:ascii="Times New Roman" w:hAnsi="Times New Roman" w:cs="Times New Roman"/>
        </w:rPr>
        <w:t xml:space="preserve"> alone</w:t>
      </w:r>
      <w:r w:rsidR="00533630" w:rsidRPr="00D6690E">
        <w:rPr>
          <w:rFonts w:ascii="Times New Roman" w:hAnsi="Times New Roman" w:cs="Times New Roman"/>
        </w:rPr>
        <w:t>”</w:t>
      </w:r>
      <w:r w:rsidR="003428DA" w:rsidRPr="00D6690E">
        <w:rPr>
          <w:rFonts w:ascii="Times New Roman" w:hAnsi="Times New Roman" w:cs="Times New Roman"/>
        </w:rPr>
        <w:t xml:space="preserve"> (Babylonian Talmud, </w:t>
      </w:r>
      <w:proofErr w:type="spellStart"/>
      <w:r w:rsidR="003428DA" w:rsidRPr="00D6690E">
        <w:rPr>
          <w:rFonts w:ascii="Times New Roman" w:hAnsi="Times New Roman" w:cs="Times New Roman"/>
          <w:i/>
        </w:rPr>
        <w:t>Avodah</w:t>
      </w:r>
      <w:proofErr w:type="spellEnd"/>
      <w:r w:rsidR="003428DA" w:rsidRPr="00D6690E">
        <w:rPr>
          <w:rFonts w:ascii="Times New Roman" w:hAnsi="Times New Roman" w:cs="Times New Roman"/>
          <w:i/>
        </w:rPr>
        <w:t xml:space="preserve"> </w:t>
      </w:r>
      <w:proofErr w:type="spellStart"/>
      <w:r w:rsidR="003428DA" w:rsidRPr="00D6690E">
        <w:rPr>
          <w:rFonts w:ascii="Times New Roman" w:hAnsi="Times New Roman" w:cs="Times New Roman"/>
          <w:i/>
        </w:rPr>
        <w:t>Zarah</w:t>
      </w:r>
      <w:proofErr w:type="spellEnd"/>
      <w:r w:rsidR="003428DA" w:rsidRPr="00D6690E">
        <w:rPr>
          <w:rFonts w:ascii="Times New Roman" w:hAnsi="Times New Roman" w:cs="Times New Roman"/>
          <w:i/>
        </w:rPr>
        <w:t xml:space="preserve"> </w:t>
      </w:r>
      <w:r w:rsidR="00935943" w:rsidRPr="00D6690E">
        <w:rPr>
          <w:rFonts w:ascii="Times New Roman" w:hAnsi="Times New Roman" w:cs="Times New Roman"/>
        </w:rPr>
        <w:t>17a).</w:t>
      </w:r>
      <w:r w:rsidR="00E65EE8" w:rsidRPr="00D6690E">
        <w:rPr>
          <w:rFonts w:ascii="Times New Roman" w:hAnsi="Times New Roman" w:cs="Times New Roman"/>
        </w:rPr>
        <w:t xml:space="preserve"> He uses the raw materials God has provided him in an attempt to </w:t>
      </w:r>
      <w:r w:rsidR="00751461" w:rsidRPr="00D6690E">
        <w:rPr>
          <w:rFonts w:ascii="Times New Roman" w:hAnsi="Times New Roman" w:cs="Times New Roman"/>
        </w:rPr>
        <w:t>effectuate</w:t>
      </w:r>
      <w:r w:rsidR="00E65EE8" w:rsidRPr="00D6690E">
        <w:rPr>
          <w:rFonts w:ascii="Times New Roman" w:hAnsi="Times New Roman" w:cs="Times New Roman"/>
        </w:rPr>
        <w:t xml:space="preserve"> a miracle of his own making.</w:t>
      </w:r>
      <w:r w:rsidR="00533630" w:rsidRPr="00D6690E">
        <w:rPr>
          <w:rFonts w:ascii="Times New Roman" w:hAnsi="Times New Roman" w:cs="Times New Roman"/>
        </w:rPr>
        <w:t xml:space="preserve"> </w:t>
      </w:r>
    </w:p>
    <w:p w14:paraId="3730B603" w14:textId="77777777" w:rsidR="00751461" w:rsidRPr="00D6690E" w:rsidRDefault="00751461" w:rsidP="00D6690E">
      <w:pPr>
        <w:spacing w:line="480" w:lineRule="auto"/>
        <w:ind w:firstLine="720"/>
        <w:jc w:val="both"/>
        <w:rPr>
          <w:rFonts w:ascii="Times New Roman" w:hAnsi="Times New Roman" w:cs="Times New Roman"/>
        </w:rPr>
      </w:pPr>
    </w:p>
    <w:p w14:paraId="4F0C630D" w14:textId="6CB01A12" w:rsidR="00533630" w:rsidRPr="00D6690E" w:rsidRDefault="00D85984" w:rsidP="00D6690E">
      <w:pPr>
        <w:spacing w:line="480" w:lineRule="auto"/>
        <w:ind w:firstLine="720"/>
        <w:jc w:val="both"/>
        <w:rPr>
          <w:rFonts w:ascii="Times New Roman" w:hAnsi="Times New Roman" w:cs="Times New Roman"/>
        </w:rPr>
      </w:pPr>
      <w:r w:rsidRPr="00D6690E">
        <w:rPr>
          <w:rFonts w:ascii="Times New Roman" w:hAnsi="Times New Roman" w:cs="Times New Roman"/>
        </w:rPr>
        <w:t xml:space="preserve">While </w:t>
      </w:r>
      <w:r w:rsidR="00B5150F">
        <w:rPr>
          <w:rFonts w:ascii="Times New Roman" w:hAnsi="Times New Roman" w:cs="Times New Roman"/>
          <w:i/>
        </w:rPr>
        <w:t>All I</w:t>
      </w:r>
      <w:r w:rsidRPr="00D6690E">
        <w:rPr>
          <w:rFonts w:ascii="Times New Roman" w:hAnsi="Times New Roman" w:cs="Times New Roman"/>
          <w:i/>
        </w:rPr>
        <w:t xml:space="preserve">s Lost </w:t>
      </w:r>
      <w:r w:rsidRPr="00D6690E">
        <w:rPr>
          <w:rFonts w:ascii="Times New Roman" w:hAnsi="Times New Roman" w:cs="Times New Roman"/>
        </w:rPr>
        <w:t xml:space="preserve">is in dialogue with the survival films of this year like </w:t>
      </w:r>
      <w:r w:rsidRPr="00D6690E">
        <w:rPr>
          <w:rFonts w:ascii="Times New Roman" w:hAnsi="Times New Roman" w:cs="Times New Roman"/>
          <w:i/>
        </w:rPr>
        <w:t xml:space="preserve">Gravity </w:t>
      </w:r>
      <w:r w:rsidRPr="00D6690E">
        <w:rPr>
          <w:rFonts w:ascii="Times New Roman" w:hAnsi="Times New Roman" w:cs="Times New Roman"/>
        </w:rPr>
        <w:t xml:space="preserve">and </w:t>
      </w:r>
      <w:r w:rsidRPr="00D6690E">
        <w:rPr>
          <w:rFonts w:ascii="Times New Roman" w:hAnsi="Times New Roman" w:cs="Times New Roman"/>
          <w:i/>
        </w:rPr>
        <w:t xml:space="preserve">Captain Phillips, </w:t>
      </w:r>
      <w:r w:rsidRPr="00D6690E">
        <w:rPr>
          <w:rFonts w:ascii="Times New Roman" w:hAnsi="Times New Roman" w:cs="Times New Roman"/>
        </w:rPr>
        <w:t xml:space="preserve">the survival film it most </w:t>
      </w:r>
      <w:r w:rsidR="009B74FD" w:rsidRPr="00D6690E">
        <w:rPr>
          <w:rFonts w:ascii="Times New Roman" w:hAnsi="Times New Roman" w:cs="Times New Roman"/>
        </w:rPr>
        <w:t>closely resembles</w:t>
      </w:r>
      <w:r w:rsidRPr="00D6690E">
        <w:rPr>
          <w:rFonts w:ascii="Times New Roman" w:hAnsi="Times New Roman" w:cs="Times New Roman"/>
        </w:rPr>
        <w:t xml:space="preserve"> is Robert </w:t>
      </w:r>
      <w:proofErr w:type="spellStart"/>
      <w:r w:rsidRPr="00D6690E">
        <w:rPr>
          <w:rFonts w:ascii="Times New Roman" w:hAnsi="Times New Roman" w:cs="Times New Roman"/>
        </w:rPr>
        <w:t>Bresson’s</w:t>
      </w:r>
      <w:proofErr w:type="spellEnd"/>
      <w:r w:rsidRPr="00D6690E">
        <w:rPr>
          <w:rFonts w:ascii="Times New Roman" w:hAnsi="Times New Roman" w:cs="Times New Roman"/>
        </w:rPr>
        <w:t xml:space="preserve"> minimalist masterpiece </w:t>
      </w:r>
      <w:r w:rsidRPr="00D6690E">
        <w:rPr>
          <w:rFonts w:ascii="Times New Roman" w:hAnsi="Times New Roman" w:cs="Times New Roman"/>
          <w:i/>
        </w:rPr>
        <w:t xml:space="preserve">A Man Escaped </w:t>
      </w:r>
      <w:r w:rsidRPr="00D6690E">
        <w:rPr>
          <w:rFonts w:ascii="Times New Roman" w:hAnsi="Times New Roman" w:cs="Times New Roman"/>
        </w:rPr>
        <w:t xml:space="preserve">(1956). In </w:t>
      </w:r>
      <w:proofErr w:type="spellStart"/>
      <w:r w:rsidRPr="00D6690E">
        <w:rPr>
          <w:rFonts w:ascii="Times New Roman" w:hAnsi="Times New Roman" w:cs="Times New Roman"/>
        </w:rPr>
        <w:t>Bresson’s</w:t>
      </w:r>
      <w:proofErr w:type="spellEnd"/>
      <w:r w:rsidRPr="00D6690E">
        <w:rPr>
          <w:rFonts w:ascii="Times New Roman" w:hAnsi="Times New Roman" w:cs="Times New Roman"/>
        </w:rPr>
        <w:t xml:space="preserve"> film, a French POW condemned to death by the Nazis meticulously plots an escape from a prison camp. </w:t>
      </w:r>
      <w:r w:rsidRPr="00D6690E">
        <w:rPr>
          <w:rFonts w:ascii="Times New Roman" w:hAnsi="Times New Roman" w:cs="Times New Roman"/>
          <w:i/>
        </w:rPr>
        <w:t>A Man Escaped</w:t>
      </w:r>
      <w:r w:rsidR="005E4E40" w:rsidRPr="00D6690E">
        <w:rPr>
          <w:rFonts w:ascii="Times New Roman" w:hAnsi="Times New Roman" w:cs="Times New Roman"/>
          <w:i/>
        </w:rPr>
        <w:t xml:space="preserve">, </w:t>
      </w:r>
      <w:r w:rsidR="005E4E40" w:rsidRPr="00D6690E">
        <w:rPr>
          <w:rFonts w:ascii="Times New Roman" w:hAnsi="Times New Roman" w:cs="Times New Roman"/>
        </w:rPr>
        <w:t xml:space="preserve">like </w:t>
      </w:r>
      <w:r w:rsidR="00B5150F">
        <w:rPr>
          <w:rFonts w:ascii="Times New Roman" w:hAnsi="Times New Roman" w:cs="Times New Roman"/>
          <w:i/>
        </w:rPr>
        <w:t>All I</w:t>
      </w:r>
      <w:r w:rsidR="005E4E40" w:rsidRPr="00D6690E">
        <w:rPr>
          <w:rFonts w:ascii="Times New Roman" w:hAnsi="Times New Roman" w:cs="Times New Roman"/>
          <w:i/>
        </w:rPr>
        <w:t>s Lost,</w:t>
      </w:r>
      <w:r w:rsidRPr="00D6690E">
        <w:rPr>
          <w:rFonts w:ascii="Times New Roman" w:hAnsi="Times New Roman" w:cs="Times New Roman"/>
          <w:i/>
        </w:rPr>
        <w:t xml:space="preserve"> </w:t>
      </w:r>
      <w:r w:rsidRPr="00D6690E">
        <w:rPr>
          <w:rFonts w:ascii="Times New Roman" w:hAnsi="Times New Roman" w:cs="Times New Roman"/>
        </w:rPr>
        <w:t xml:space="preserve">is </w:t>
      </w:r>
      <w:r w:rsidR="005E4E40" w:rsidRPr="00D6690E">
        <w:rPr>
          <w:rFonts w:ascii="Times New Roman" w:hAnsi="Times New Roman" w:cs="Times New Roman"/>
        </w:rPr>
        <w:t>“unadorned”—there is no score, no subplot, and no hijinks. There is only a man, and all that matters is what he must do to survive. No segment in</w:t>
      </w:r>
      <w:r w:rsidRPr="00D6690E">
        <w:rPr>
          <w:rFonts w:ascii="Times New Roman" w:hAnsi="Times New Roman" w:cs="Times New Roman"/>
        </w:rPr>
        <w:t xml:space="preserve"> </w:t>
      </w:r>
      <w:r w:rsidRPr="00D6690E">
        <w:rPr>
          <w:rFonts w:ascii="Times New Roman" w:hAnsi="Times New Roman" w:cs="Times New Roman"/>
          <w:i/>
        </w:rPr>
        <w:t>A Man Escaped</w:t>
      </w:r>
      <w:r w:rsidR="005E4E40" w:rsidRPr="00D6690E">
        <w:rPr>
          <w:rFonts w:ascii="Times New Roman" w:hAnsi="Times New Roman" w:cs="Times New Roman"/>
          <w:i/>
        </w:rPr>
        <w:t xml:space="preserve"> </w:t>
      </w:r>
      <w:r w:rsidR="005E4E40" w:rsidRPr="00D6690E">
        <w:rPr>
          <w:rFonts w:ascii="Times New Roman" w:hAnsi="Times New Roman" w:cs="Times New Roman"/>
        </w:rPr>
        <w:t>is superfluous</w:t>
      </w:r>
      <w:r w:rsidRPr="00D6690E">
        <w:rPr>
          <w:rFonts w:ascii="Times New Roman" w:hAnsi="Times New Roman" w:cs="Times New Roman"/>
        </w:rPr>
        <w:t xml:space="preserve">—“I can’t think of a single unnecessary shot in </w:t>
      </w:r>
      <w:r w:rsidRPr="00D6690E">
        <w:rPr>
          <w:rFonts w:ascii="Times New Roman" w:hAnsi="Times New Roman" w:cs="Times New Roman"/>
          <w:i/>
        </w:rPr>
        <w:t xml:space="preserve">A Man Escaped,” </w:t>
      </w:r>
      <w:r w:rsidRPr="00D6690E">
        <w:rPr>
          <w:rFonts w:ascii="Times New Roman" w:hAnsi="Times New Roman" w:cs="Times New Roman"/>
        </w:rPr>
        <w:t>Roger Ebert wrote—</w:t>
      </w:r>
      <w:r w:rsidR="005E4E40" w:rsidRPr="00D6690E">
        <w:rPr>
          <w:rFonts w:ascii="Times New Roman" w:hAnsi="Times New Roman" w:cs="Times New Roman"/>
        </w:rPr>
        <w:t xml:space="preserve">and </w:t>
      </w:r>
      <w:r w:rsidRPr="00D6690E">
        <w:rPr>
          <w:rFonts w:ascii="Times New Roman" w:hAnsi="Times New Roman" w:cs="Times New Roman"/>
        </w:rPr>
        <w:t xml:space="preserve">neither is there an unnecessary shot in </w:t>
      </w:r>
      <w:r w:rsidRPr="00D6690E">
        <w:rPr>
          <w:rFonts w:ascii="Times New Roman" w:hAnsi="Times New Roman" w:cs="Times New Roman"/>
          <w:i/>
        </w:rPr>
        <w:t xml:space="preserve">All is Lost. </w:t>
      </w:r>
      <w:r w:rsidR="001B36B6" w:rsidRPr="00D6690E">
        <w:rPr>
          <w:rFonts w:ascii="Times New Roman" w:hAnsi="Times New Roman" w:cs="Times New Roman"/>
        </w:rPr>
        <w:t xml:space="preserve">Both </w:t>
      </w:r>
      <w:r w:rsidR="001B36B6" w:rsidRPr="00D6690E">
        <w:rPr>
          <w:rFonts w:ascii="Times New Roman" w:hAnsi="Times New Roman" w:cs="Times New Roman"/>
          <w:i/>
        </w:rPr>
        <w:t xml:space="preserve">A Man Escaped </w:t>
      </w:r>
      <w:r w:rsidR="001B36B6" w:rsidRPr="00D6690E">
        <w:rPr>
          <w:rFonts w:ascii="Times New Roman" w:hAnsi="Times New Roman" w:cs="Times New Roman"/>
        </w:rPr>
        <w:t xml:space="preserve">and </w:t>
      </w:r>
      <w:r w:rsidR="00B5150F">
        <w:rPr>
          <w:rFonts w:ascii="Times New Roman" w:hAnsi="Times New Roman" w:cs="Times New Roman"/>
          <w:i/>
        </w:rPr>
        <w:t>All I</w:t>
      </w:r>
      <w:r w:rsidR="001B36B6" w:rsidRPr="00D6690E">
        <w:rPr>
          <w:rFonts w:ascii="Times New Roman" w:hAnsi="Times New Roman" w:cs="Times New Roman"/>
          <w:i/>
        </w:rPr>
        <w:t xml:space="preserve">s Lost </w:t>
      </w:r>
      <w:r w:rsidR="001B36B6" w:rsidRPr="00D6690E">
        <w:rPr>
          <w:rFonts w:ascii="Times New Roman" w:hAnsi="Times New Roman" w:cs="Times New Roman"/>
        </w:rPr>
        <w:t>are “lesson[s] in cinema.”</w:t>
      </w:r>
      <w:r w:rsidR="00D5478C" w:rsidRPr="00D6690E">
        <w:rPr>
          <w:rStyle w:val="EndnoteReference"/>
          <w:rFonts w:ascii="Times New Roman" w:hAnsi="Times New Roman" w:cs="Times New Roman"/>
        </w:rPr>
        <w:endnoteReference w:id="3"/>
      </w:r>
    </w:p>
    <w:p w14:paraId="423F7670" w14:textId="00C2C12D" w:rsidR="001B36B6" w:rsidRPr="00D6690E" w:rsidRDefault="001B36B6" w:rsidP="00D6690E">
      <w:pPr>
        <w:spacing w:line="480" w:lineRule="auto"/>
        <w:ind w:firstLine="720"/>
        <w:jc w:val="both"/>
        <w:rPr>
          <w:rFonts w:ascii="Times New Roman" w:hAnsi="Times New Roman" w:cs="Times New Roman"/>
        </w:rPr>
      </w:pPr>
      <w:r w:rsidRPr="00D6690E">
        <w:rPr>
          <w:rFonts w:ascii="Times New Roman" w:hAnsi="Times New Roman" w:cs="Times New Roman"/>
        </w:rPr>
        <w:t>If one changes</w:t>
      </w:r>
      <w:r w:rsidR="005736A5" w:rsidRPr="00D6690E">
        <w:rPr>
          <w:rFonts w:ascii="Times New Roman" w:hAnsi="Times New Roman" w:cs="Times New Roman"/>
        </w:rPr>
        <w:t xml:space="preserve"> </w:t>
      </w:r>
      <w:r w:rsidRPr="00D6690E">
        <w:rPr>
          <w:rFonts w:ascii="Times New Roman" w:hAnsi="Times New Roman" w:cs="Times New Roman"/>
        </w:rPr>
        <w:t>“</w:t>
      </w:r>
      <w:proofErr w:type="spellStart"/>
      <w:r w:rsidRPr="00D6690E">
        <w:rPr>
          <w:rFonts w:ascii="Times New Roman" w:hAnsi="Times New Roman" w:cs="Times New Roman"/>
        </w:rPr>
        <w:t>Bresson</w:t>
      </w:r>
      <w:proofErr w:type="spellEnd"/>
      <w:r w:rsidRPr="00D6690E">
        <w:rPr>
          <w:rFonts w:ascii="Times New Roman" w:hAnsi="Times New Roman" w:cs="Times New Roman"/>
        </w:rPr>
        <w:t>” to “</w:t>
      </w:r>
      <w:proofErr w:type="spellStart"/>
      <w:r w:rsidRPr="00D6690E">
        <w:rPr>
          <w:rFonts w:ascii="Times New Roman" w:hAnsi="Times New Roman" w:cs="Times New Roman"/>
        </w:rPr>
        <w:t>Chandor</w:t>
      </w:r>
      <w:proofErr w:type="spellEnd"/>
      <w:r w:rsidRPr="00D6690E">
        <w:rPr>
          <w:rFonts w:ascii="Times New Roman" w:hAnsi="Times New Roman" w:cs="Times New Roman"/>
        </w:rPr>
        <w:t>,” Ebert’s description of</w:t>
      </w:r>
      <w:r w:rsidR="005736A5" w:rsidRPr="00D6690E">
        <w:rPr>
          <w:rFonts w:ascii="Times New Roman" w:hAnsi="Times New Roman" w:cs="Times New Roman"/>
        </w:rPr>
        <w:t xml:space="preserve"> </w:t>
      </w:r>
      <w:r w:rsidR="005736A5" w:rsidRPr="00D6690E">
        <w:rPr>
          <w:rFonts w:ascii="Times New Roman" w:hAnsi="Times New Roman" w:cs="Times New Roman"/>
          <w:i/>
        </w:rPr>
        <w:t xml:space="preserve">A Man Escaped </w:t>
      </w:r>
      <w:r w:rsidRPr="00D6690E">
        <w:rPr>
          <w:rFonts w:ascii="Times New Roman" w:hAnsi="Times New Roman" w:cs="Times New Roman"/>
        </w:rPr>
        <w:t xml:space="preserve">can easily be applied to </w:t>
      </w:r>
      <w:r w:rsidR="00B5150F">
        <w:rPr>
          <w:rFonts w:ascii="Times New Roman" w:hAnsi="Times New Roman" w:cs="Times New Roman"/>
          <w:i/>
        </w:rPr>
        <w:t>All I</w:t>
      </w:r>
      <w:r w:rsidRPr="00D6690E">
        <w:rPr>
          <w:rFonts w:ascii="Times New Roman" w:hAnsi="Times New Roman" w:cs="Times New Roman"/>
          <w:i/>
        </w:rPr>
        <w:t>s Lost</w:t>
      </w:r>
      <w:r w:rsidRPr="00D6690E">
        <w:rPr>
          <w:rFonts w:ascii="Times New Roman" w:hAnsi="Times New Roman" w:cs="Times New Roman"/>
        </w:rPr>
        <w:t xml:space="preserve">: </w:t>
      </w:r>
    </w:p>
    <w:p w14:paraId="42D42D5D" w14:textId="77777777" w:rsidR="001B36B6" w:rsidRPr="00D6690E" w:rsidRDefault="001B36B6" w:rsidP="00D6690E">
      <w:pPr>
        <w:spacing w:line="480" w:lineRule="auto"/>
        <w:ind w:firstLine="720"/>
        <w:jc w:val="both"/>
        <w:rPr>
          <w:rFonts w:ascii="Times New Roman" w:hAnsi="Times New Roman" w:cs="Times New Roman"/>
          <w:color w:val="1B6787"/>
          <w:sz w:val="22"/>
          <w:szCs w:val="22"/>
          <w:u w:val="single" w:color="1B6787"/>
        </w:rPr>
      </w:pPr>
    </w:p>
    <w:p w14:paraId="488DCDC2" w14:textId="5D868293" w:rsidR="001B36B6" w:rsidRPr="00D6690E" w:rsidRDefault="001B36B6" w:rsidP="00D6690E">
      <w:pPr>
        <w:spacing w:line="480" w:lineRule="auto"/>
        <w:ind w:left="720"/>
        <w:jc w:val="both"/>
        <w:rPr>
          <w:rFonts w:ascii="Times New Roman" w:hAnsi="Times New Roman" w:cs="Times New Roman"/>
        </w:rPr>
      </w:pPr>
      <w:r w:rsidRPr="00D6690E">
        <w:rPr>
          <w:rFonts w:ascii="Times New Roman" w:hAnsi="Times New Roman" w:cs="Times New Roman"/>
          <w:color w:val="3B3B3B"/>
          <w:sz w:val="22"/>
          <w:szCs w:val="22"/>
        </w:rPr>
        <w:t xml:space="preserve">Robert </w:t>
      </w:r>
      <w:proofErr w:type="spellStart"/>
      <w:r w:rsidRPr="00D6690E">
        <w:rPr>
          <w:rFonts w:ascii="Times New Roman" w:hAnsi="Times New Roman" w:cs="Times New Roman"/>
          <w:color w:val="3B3B3B"/>
          <w:sz w:val="22"/>
          <w:szCs w:val="22"/>
        </w:rPr>
        <w:t>Bresson’s</w:t>
      </w:r>
      <w:proofErr w:type="spellEnd"/>
      <w:r w:rsidRPr="00D6690E">
        <w:rPr>
          <w:rFonts w:ascii="Times New Roman" w:hAnsi="Times New Roman" w:cs="Times New Roman"/>
          <w:color w:val="3B3B3B"/>
          <w:sz w:val="22"/>
          <w:szCs w:val="22"/>
        </w:rPr>
        <w:t xml:space="preserve"> films are often about people confronting certain despair. His subject is how they try to prevail in the face of unbearable circumstances. His plots are not about whether they succeed, but how they endure. He tells these stories in an unadorned style, without movie stars, special effects, contrived thrills and elevated tension. His films, seemingly devoid of audience-pleasing elements, hold many people in a hypnotic grip. There are no "entertainment values" to distract us, only the actual events of the stories themselves. They demonstrate how many films contain only diversions for the eyes and mind, and use only the superficial qualities of their characters.</w:t>
      </w:r>
      <w:r w:rsidR="006E48AD" w:rsidRPr="00D6690E">
        <w:rPr>
          <w:rStyle w:val="EndnoteReference"/>
          <w:rFonts w:ascii="Times New Roman" w:hAnsi="Times New Roman" w:cs="Times New Roman"/>
          <w:color w:val="3B3B3B"/>
          <w:sz w:val="22"/>
          <w:szCs w:val="22"/>
        </w:rPr>
        <w:endnoteReference w:id="4"/>
      </w:r>
    </w:p>
    <w:p w14:paraId="18FFC511" w14:textId="09C5A3EB" w:rsidR="005736A5" w:rsidRPr="00D6690E" w:rsidRDefault="005736A5" w:rsidP="00D6690E">
      <w:pPr>
        <w:spacing w:line="480" w:lineRule="auto"/>
        <w:ind w:firstLine="720"/>
        <w:jc w:val="both"/>
        <w:rPr>
          <w:rFonts w:ascii="Times New Roman" w:hAnsi="Times New Roman" w:cs="Times New Roman"/>
        </w:rPr>
      </w:pPr>
      <w:r w:rsidRPr="00D6690E">
        <w:rPr>
          <w:rFonts w:ascii="Times New Roman" w:hAnsi="Times New Roman" w:cs="Times New Roman"/>
        </w:rPr>
        <w:t xml:space="preserve"> </w:t>
      </w:r>
    </w:p>
    <w:p w14:paraId="79FC64D3" w14:textId="2FB59F60" w:rsidR="005736A5" w:rsidRPr="00D6690E" w:rsidRDefault="005736A5" w:rsidP="00D6690E">
      <w:pPr>
        <w:spacing w:line="480" w:lineRule="auto"/>
        <w:ind w:firstLine="720"/>
        <w:jc w:val="both"/>
        <w:rPr>
          <w:rFonts w:ascii="Times New Roman" w:hAnsi="Times New Roman" w:cs="Times New Roman"/>
          <w:i/>
        </w:rPr>
      </w:pPr>
      <w:r w:rsidRPr="00D6690E">
        <w:rPr>
          <w:rFonts w:ascii="Times New Roman" w:hAnsi="Times New Roman" w:cs="Times New Roman"/>
        </w:rPr>
        <w:t xml:space="preserve">At a surface level, </w:t>
      </w:r>
      <w:proofErr w:type="spellStart"/>
      <w:r w:rsidRPr="00D6690E">
        <w:rPr>
          <w:rFonts w:ascii="Times New Roman" w:hAnsi="Times New Roman" w:cs="Times New Roman"/>
        </w:rPr>
        <w:t>Chandor’s</w:t>
      </w:r>
      <w:proofErr w:type="spellEnd"/>
      <w:r w:rsidRPr="00D6690E">
        <w:rPr>
          <w:rFonts w:ascii="Times New Roman" w:hAnsi="Times New Roman" w:cs="Times New Roman"/>
        </w:rPr>
        <w:t xml:space="preserve"> talky </w:t>
      </w:r>
      <w:r w:rsidRPr="00D6690E">
        <w:rPr>
          <w:rFonts w:ascii="Times New Roman" w:hAnsi="Times New Roman" w:cs="Times New Roman"/>
          <w:i/>
        </w:rPr>
        <w:t xml:space="preserve">Margin Call, </w:t>
      </w:r>
      <w:r w:rsidRPr="00D6690E">
        <w:rPr>
          <w:rFonts w:ascii="Times New Roman" w:hAnsi="Times New Roman" w:cs="Times New Roman"/>
        </w:rPr>
        <w:t xml:space="preserve">one of the most underrated films of 2011, seems diametrically opposed to </w:t>
      </w:r>
      <w:r w:rsidR="00B5150F">
        <w:rPr>
          <w:rFonts w:ascii="Times New Roman" w:hAnsi="Times New Roman" w:cs="Times New Roman"/>
          <w:i/>
        </w:rPr>
        <w:t>All I</w:t>
      </w:r>
      <w:r w:rsidRPr="00D6690E">
        <w:rPr>
          <w:rFonts w:ascii="Times New Roman" w:hAnsi="Times New Roman" w:cs="Times New Roman"/>
          <w:i/>
        </w:rPr>
        <w:t xml:space="preserve">s </w:t>
      </w:r>
      <w:proofErr w:type="spellStart"/>
      <w:r w:rsidRPr="00D6690E">
        <w:rPr>
          <w:rFonts w:ascii="Times New Roman" w:hAnsi="Times New Roman" w:cs="Times New Roman"/>
          <w:i/>
        </w:rPr>
        <w:t>Lost</w:t>
      </w:r>
      <w:r w:rsidRPr="00D6690E">
        <w:rPr>
          <w:rFonts w:ascii="Times New Roman" w:hAnsi="Times New Roman" w:cs="Times New Roman"/>
        </w:rPr>
        <w:t>’s</w:t>
      </w:r>
      <w:proofErr w:type="spellEnd"/>
      <w:r w:rsidRPr="00D6690E">
        <w:rPr>
          <w:rFonts w:ascii="Times New Roman" w:hAnsi="Times New Roman" w:cs="Times New Roman"/>
        </w:rPr>
        <w:t xml:space="preserve"> silence, but one should not conflate dialogue with excess. Every line of dialogue in </w:t>
      </w:r>
      <w:r w:rsidRPr="00D6690E">
        <w:rPr>
          <w:rFonts w:ascii="Times New Roman" w:hAnsi="Times New Roman" w:cs="Times New Roman"/>
          <w:i/>
        </w:rPr>
        <w:t xml:space="preserve">Margin Call </w:t>
      </w:r>
      <w:r w:rsidRPr="00D6690E">
        <w:rPr>
          <w:rFonts w:ascii="Times New Roman" w:hAnsi="Times New Roman" w:cs="Times New Roman"/>
        </w:rPr>
        <w:t>was delivered with a purpose, and its method of storytelling is just as spare and simple (but far from simplistic) as</w:t>
      </w:r>
      <w:r w:rsidR="00B13134" w:rsidRPr="00D6690E">
        <w:rPr>
          <w:rFonts w:ascii="Times New Roman" w:hAnsi="Times New Roman" w:cs="Times New Roman"/>
        </w:rPr>
        <w:t xml:space="preserve"> the method </w:t>
      </w:r>
      <w:proofErr w:type="spellStart"/>
      <w:r w:rsidR="00B13134" w:rsidRPr="00D6690E">
        <w:rPr>
          <w:rFonts w:ascii="Times New Roman" w:hAnsi="Times New Roman" w:cs="Times New Roman"/>
        </w:rPr>
        <w:t>Chandor</w:t>
      </w:r>
      <w:proofErr w:type="spellEnd"/>
      <w:r w:rsidR="00B13134" w:rsidRPr="00D6690E">
        <w:rPr>
          <w:rFonts w:ascii="Times New Roman" w:hAnsi="Times New Roman" w:cs="Times New Roman"/>
        </w:rPr>
        <w:t xml:space="preserve"> employs in</w:t>
      </w:r>
      <w:r w:rsidRPr="00D6690E">
        <w:rPr>
          <w:rFonts w:ascii="Times New Roman" w:hAnsi="Times New Roman" w:cs="Times New Roman"/>
        </w:rPr>
        <w:t xml:space="preserve"> </w:t>
      </w:r>
      <w:r w:rsidR="00B5150F">
        <w:rPr>
          <w:rFonts w:ascii="Times New Roman" w:hAnsi="Times New Roman" w:cs="Times New Roman"/>
          <w:i/>
        </w:rPr>
        <w:t>All I</w:t>
      </w:r>
      <w:r w:rsidRPr="00D6690E">
        <w:rPr>
          <w:rFonts w:ascii="Times New Roman" w:hAnsi="Times New Roman" w:cs="Times New Roman"/>
          <w:i/>
        </w:rPr>
        <w:t xml:space="preserve">s Lost. </w:t>
      </w:r>
    </w:p>
    <w:p w14:paraId="4F0B38CF" w14:textId="2779D4A0" w:rsidR="00D85984" w:rsidRPr="00D6690E" w:rsidRDefault="005E4E40" w:rsidP="00D6690E">
      <w:pPr>
        <w:spacing w:line="480" w:lineRule="auto"/>
        <w:ind w:firstLine="720"/>
        <w:jc w:val="both"/>
        <w:rPr>
          <w:rFonts w:ascii="Times New Roman" w:hAnsi="Times New Roman" w:cs="Times New Roman"/>
        </w:rPr>
      </w:pPr>
      <w:r w:rsidRPr="00D6690E">
        <w:rPr>
          <w:rFonts w:ascii="Times New Roman" w:hAnsi="Times New Roman" w:cs="Times New Roman"/>
        </w:rPr>
        <w:t xml:space="preserve">With </w:t>
      </w:r>
      <w:r w:rsidR="00B5150F">
        <w:rPr>
          <w:rFonts w:ascii="Times New Roman" w:hAnsi="Times New Roman" w:cs="Times New Roman"/>
          <w:i/>
        </w:rPr>
        <w:t>All I</w:t>
      </w:r>
      <w:r w:rsidRPr="00D6690E">
        <w:rPr>
          <w:rFonts w:ascii="Times New Roman" w:hAnsi="Times New Roman" w:cs="Times New Roman"/>
          <w:i/>
        </w:rPr>
        <w:t xml:space="preserve">s Lost, </w:t>
      </w:r>
      <w:proofErr w:type="spellStart"/>
      <w:r w:rsidRPr="00D6690E">
        <w:rPr>
          <w:rFonts w:ascii="Times New Roman" w:hAnsi="Times New Roman" w:cs="Times New Roman"/>
        </w:rPr>
        <w:t>Chandor</w:t>
      </w:r>
      <w:proofErr w:type="spellEnd"/>
      <w:r w:rsidRPr="00D6690E">
        <w:rPr>
          <w:rFonts w:ascii="Times New Roman" w:hAnsi="Times New Roman" w:cs="Times New Roman"/>
        </w:rPr>
        <w:t xml:space="preserve"> has suddenly become one of the most interesting directors working today, and his career trajectory indicates that he could become a modern-day </w:t>
      </w:r>
      <w:proofErr w:type="spellStart"/>
      <w:r w:rsidRPr="00D6690E">
        <w:rPr>
          <w:rFonts w:ascii="Times New Roman" w:hAnsi="Times New Roman" w:cs="Times New Roman"/>
        </w:rPr>
        <w:t>Bresson</w:t>
      </w:r>
      <w:proofErr w:type="spellEnd"/>
      <w:r w:rsidRPr="00D6690E">
        <w:rPr>
          <w:rFonts w:ascii="Times New Roman" w:hAnsi="Times New Roman" w:cs="Times New Roman"/>
        </w:rPr>
        <w:t xml:space="preserve">. In </w:t>
      </w:r>
      <w:r w:rsidR="00F0329C" w:rsidRPr="00D6690E">
        <w:rPr>
          <w:rFonts w:ascii="Times New Roman" w:hAnsi="Times New Roman" w:cs="Times New Roman"/>
        </w:rPr>
        <w:t>an era in which we are subject to an</w:t>
      </w:r>
      <w:r w:rsidRPr="00D6690E">
        <w:rPr>
          <w:rFonts w:ascii="Times New Roman" w:hAnsi="Times New Roman" w:cs="Times New Roman"/>
        </w:rPr>
        <w:t xml:space="preserve"> </w:t>
      </w:r>
      <w:r w:rsidR="005A7471" w:rsidRPr="00D6690E">
        <w:rPr>
          <w:rFonts w:ascii="Times New Roman" w:hAnsi="Times New Roman" w:cs="Times New Roman"/>
        </w:rPr>
        <w:t>unremitting</w:t>
      </w:r>
      <w:r w:rsidR="00F0329C" w:rsidRPr="00D6690E">
        <w:rPr>
          <w:rFonts w:ascii="Times New Roman" w:hAnsi="Times New Roman" w:cs="Times New Roman"/>
        </w:rPr>
        <w:t xml:space="preserve"> barrage of audiosensory stimuli</w:t>
      </w:r>
      <w:r w:rsidRPr="00D6690E">
        <w:rPr>
          <w:rFonts w:ascii="Times New Roman" w:hAnsi="Times New Roman" w:cs="Times New Roman"/>
        </w:rPr>
        <w:t>,</w:t>
      </w:r>
      <w:r w:rsidR="00A05B04" w:rsidRPr="00D6690E">
        <w:rPr>
          <w:rFonts w:ascii="Times New Roman" w:hAnsi="Times New Roman" w:cs="Times New Roman"/>
        </w:rPr>
        <w:t xml:space="preserve"> </w:t>
      </w:r>
      <w:proofErr w:type="spellStart"/>
      <w:r w:rsidR="00A05B04" w:rsidRPr="00D6690E">
        <w:rPr>
          <w:rFonts w:ascii="Times New Roman" w:hAnsi="Times New Roman" w:cs="Times New Roman"/>
        </w:rPr>
        <w:t>Chandor’s</w:t>
      </w:r>
      <w:proofErr w:type="spellEnd"/>
      <w:r w:rsidR="00A05B04" w:rsidRPr="00D6690E">
        <w:rPr>
          <w:rFonts w:ascii="Times New Roman" w:hAnsi="Times New Roman" w:cs="Times New Roman"/>
        </w:rPr>
        <w:t xml:space="preserve"> arrival to the directorial circuit</w:t>
      </w:r>
      <w:r w:rsidRPr="00D6690E">
        <w:rPr>
          <w:rFonts w:ascii="Times New Roman" w:hAnsi="Times New Roman" w:cs="Times New Roman"/>
        </w:rPr>
        <w:t xml:space="preserve"> is a development that should be welcomed by any lover of </w:t>
      </w:r>
      <w:r w:rsidR="00A05B04" w:rsidRPr="00D6690E">
        <w:rPr>
          <w:rFonts w:ascii="Times New Roman" w:hAnsi="Times New Roman" w:cs="Times New Roman"/>
        </w:rPr>
        <w:t xml:space="preserve">quality filmmaking. </w:t>
      </w:r>
    </w:p>
    <w:p w14:paraId="7B38E34E" w14:textId="77777777" w:rsidR="004B2FC7" w:rsidRDefault="004B2FC7" w:rsidP="00F6709B">
      <w:pPr>
        <w:jc w:val="both"/>
      </w:pPr>
    </w:p>
    <w:p w14:paraId="39FEE4EE" w14:textId="4781F0CD" w:rsidR="00F6709B" w:rsidRDefault="004B2FC7" w:rsidP="00F6709B">
      <w:pPr>
        <w:jc w:val="both"/>
      </w:pPr>
      <w:r>
        <w:t xml:space="preserve"> </w:t>
      </w:r>
    </w:p>
    <w:sectPr w:rsidR="00F6709B" w:rsidSect="00F45B2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A2FA6" w14:textId="77777777" w:rsidR="009B2F79" w:rsidRDefault="009B2F79" w:rsidP="00D5478C">
      <w:r>
        <w:separator/>
      </w:r>
    </w:p>
  </w:endnote>
  <w:endnote w:type="continuationSeparator" w:id="0">
    <w:p w14:paraId="721DD5DF" w14:textId="77777777" w:rsidR="009B2F79" w:rsidRDefault="009B2F79" w:rsidP="00D5478C">
      <w:r>
        <w:continuationSeparator/>
      </w:r>
    </w:p>
  </w:endnote>
  <w:endnote w:id="1">
    <w:p w14:paraId="3300152E" w14:textId="78199105" w:rsidR="009B2F79" w:rsidRPr="00D6690E" w:rsidRDefault="009B2F79">
      <w:pPr>
        <w:pStyle w:val="EndnoteText"/>
        <w:rPr>
          <w:rFonts w:ascii="Times New Roman" w:hAnsi="Times New Roman" w:cs="Times New Roman"/>
          <w:sz w:val="20"/>
          <w:szCs w:val="20"/>
        </w:rPr>
      </w:pPr>
      <w:r w:rsidRPr="00D6690E">
        <w:rPr>
          <w:rStyle w:val="EndnoteReference"/>
          <w:rFonts w:ascii="Times New Roman" w:hAnsi="Times New Roman" w:cs="Times New Roman"/>
          <w:sz w:val="20"/>
          <w:szCs w:val="20"/>
        </w:rPr>
        <w:endnoteRef/>
      </w:r>
      <w:r w:rsidRPr="00D6690E">
        <w:rPr>
          <w:rFonts w:ascii="Times New Roman" w:hAnsi="Times New Roman" w:cs="Times New Roman"/>
          <w:sz w:val="20"/>
          <w:szCs w:val="20"/>
        </w:rPr>
        <w:t xml:space="preserve"> </w:t>
      </w:r>
      <w:proofErr w:type="spellStart"/>
      <w:proofErr w:type="gramStart"/>
      <w:r w:rsidRPr="00D6690E">
        <w:rPr>
          <w:rFonts w:ascii="Times New Roman" w:hAnsi="Times New Roman" w:cs="Times New Roman"/>
          <w:sz w:val="20"/>
          <w:szCs w:val="20"/>
        </w:rPr>
        <w:t>Brettler</w:t>
      </w:r>
      <w:proofErr w:type="spellEnd"/>
      <w:r w:rsidRPr="00D6690E">
        <w:rPr>
          <w:rFonts w:ascii="Times New Roman" w:hAnsi="Times New Roman" w:cs="Times New Roman"/>
          <w:sz w:val="20"/>
          <w:szCs w:val="20"/>
        </w:rPr>
        <w:t xml:space="preserve">, Marc </w:t>
      </w:r>
      <w:proofErr w:type="spellStart"/>
      <w:r w:rsidRPr="00D6690E">
        <w:rPr>
          <w:rFonts w:ascii="Times New Roman" w:hAnsi="Times New Roman" w:cs="Times New Roman"/>
          <w:sz w:val="20"/>
          <w:szCs w:val="20"/>
        </w:rPr>
        <w:t>Zvi</w:t>
      </w:r>
      <w:proofErr w:type="spellEnd"/>
      <w:r w:rsidRPr="00D6690E">
        <w:rPr>
          <w:rFonts w:ascii="Times New Roman" w:hAnsi="Times New Roman" w:cs="Times New Roman"/>
          <w:sz w:val="20"/>
          <w:szCs w:val="20"/>
        </w:rPr>
        <w:t xml:space="preserve">; </w:t>
      </w:r>
      <w:proofErr w:type="spellStart"/>
      <w:r w:rsidRPr="00D6690E">
        <w:rPr>
          <w:rFonts w:ascii="Times New Roman" w:hAnsi="Times New Roman" w:cs="Times New Roman"/>
          <w:sz w:val="20"/>
          <w:szCs w:val="20"/>
        </w:rPr>
        <w:t>Enns</w:t>
      </w:r>
      <w:proofErr w:type="spellEnd"/>
      <w:r w:rsidRPr="00D6690E">
        <w:rPr>
          <w:rFonts w:ascii="Times New Roman" w:hAnsi="Times New Roman" w:cs="Times New Roman"/>
          <w:sz w:val="20"/>
          <w:szCs w:val="20"/>
        </w:rPr>
        <w:t>, Peter; &amp; Harrington, S.J., Daniel J.</w:t>
      </w:r>
      <w:proofErr w:type="gramEnd"/>
      <w:r w:rsidRPr="00D6690E">
        <w:rPr>
          <w:rFonts w:ascii="Times New Roman" w:hAnsi="Times New Roman" w:cs="Times New Roman"/>
          <w:sz w:val="20"/>
          <w:szCs w:val="20"/>
        </w:rPr>
        <w:t xml:space="preserve"> </w:t>
      </w:r>
      <w:r w:rsidRPr="00D6690E">
        <w:rPr>
          <w:rFonts w:ascii="Times New Roman" w:hAnsi="Times New Roman" w:cs="Times New Roman"/>
          <w:i/>
          <w:sz w:val="20"/>
          <w:szCs w:val="20"/>
        </w:rPr>
        <w:t xml:space="preserve">The Bible and the Believer: How to Read the Bible Critically &amp; Religiously. </w:t>
      </w:r>
      <w:r w:rsidRPr="00D6690E">
        <w:rPr>
          <w:rFonts w:ascii="Times New Roman" w:hAnsi="Times New Roman" w:cs="Times New Roman"/>
          <w:sz w:val="20"/>
          <w:szCs w:val="20"/>
        </w:rPr>
        <w:t>2012.</w:t>
      </w:r>
      <w:r w:rsidRPr="00D6690E">
        <w:rPr>
          <w:rFonts w:ascii="Times New Roman" w:hAnsi="Times New Roman" w:cs="Times New Roman"/>
          <w:i/>
          <w:sz w:val="20"/>
          <w:szCs w:val="20"/>
        </w:rPr>
        <w:t xml:space="preserve"> </w:t>
      </w:r>
      <w:r w:rsidRPr="00D6690E">
        <w:rPr>
          <w:rFonts w:ascii="Times New Roman" w:hAnsi="Times New Roman" w:cs="Times New Roman"/>
          <w:sz w:val="20"/>
          <w:szCs w:val="20"/>
        </w:rPr>
        <w:t>(New York: Oxford), p. 166</w:t>
      </w:r>
    </w:p>
  </w:endnote>
  <w:endnote w:id="2">
    <w:p w14:paraId="10F31EE8" w14:textId="2DA3144C" w:rsidR="009B2F79" w:rsidRPr="00D6690E" w:rsidRDefault="009B2F79">
      <w:pPr>
        <w:pStyle w:val="EndnoteText"/>
        <w:rPr>
          <w:rFonts w:ascii="Times New Roman" w:hAnsi="Times New Roman" w:cs="Times New Roman"/>
          <w:sz w:val="20"/>
          <w:szCs w:val="20"/>
        </w:rPr>
      </w:pPr>
      <w:r w:rsidRPr="00D6690E">
        <w:rPr>
          <w:rStyle w:val="EndnoteReference"/>
          <w:rFonts w:ascii="Times New Roman" w:hAnsi="Times New Roman" w:cs="Times New Roman"/>
          <w:sz w:val="20"/>
          <w:szCs w:val="20"/>
        </w:rPr>
        <w:endnoteRef/>
      </w:r>
      <w:r w:rsidRPr="00D6690E">
        <w:rPr>
          <w:rFonts w:ascii="Times New Roman" w:hAnsi="Times New Roman" w:cs="Times New Roman"/>
          <w:sz w:val="20"/>
          <w:szCs w:val="20"/>
        </w:rPr>
        <w:t xml:space="preserve"> Cf. the </w:t>
      </w:r>
      <w:proofErr w:type="spellStart"/>
      <w:r w:rsidRPr="00D6690E">
        <w:rPr>
          <w:rFonts w:ascii="Times New Roman" w:hAnsi="Times New Roman" w:cs="Times New Roman"/>
          <w:sz w:val="20"/>
          <w:szCs w:val="20"/>
        </w:rPr>
        <w:t>tannaitic</w:t>
      </w:r>
      <w:proofErr w:type="spellEnd"/>
      <w:r w:rsidRPr="00D6690E">
        <w:rPr>
          <w:rFonts w:ascii="Times New Roman" w:hAnsi="Times New Roman" w:cs="Times New Roman"/>
          <w:sz w:val="20"/>
          <w:szCs w:val="20"/>
        </w:rPr>
        <w:t xml:space="preserve"> “our rabbis,” a metonym for the rabbinic collective, and “Our Man,” a symbol for the human collective will to survive against all odds. “Even when the sword is suspended upon your neck, do not despair from salvation,” urges the Talmud (Babylonian Talmud, </w:t>
      </w:r>
      <w:proofErr w:type="spellStart"/>
      <w:r w:rsidRPr="00D6690E">
        <w:rPr>
          <w:rFonts w:ascii="Times New Roman" w:hAnsi="Times New Roman" w:cs="Times New Roman"/>
          <w:i/>
          <w:sz w:val="20"/>
          <w:szCs w:val="20"/>
        </w:rPr>
        <w:t>Berakhot</w:t>
      </w:r>
      <w:proofErr w:type="spellEnd"/>
      <w:r w:rsidRPr="00D6690E">
        <w:rPr>
          <w:rFonts w:ascii="Times New Roman" w:hAnsi="Times New Roman" w:cs="Times New Roman"/>
          <w:i/>
          <w:sz w:val="20"/>
          <w:szCs w:val="20"/>
        </w:rPr>
        <w:t xml:space="preserve"> </w:t>
      </w:r>
      <w:r w:rsidRPr="00D6690E">
        <w:rPr>
          <w:rFonts w:ascii="Times New Roman" w:hAnsi="Times New Roman" w:cs="Times New Roman"/>
          <w:sz w:val="20"/>
          <w:szCs w:val="20"/>
        </w:rPr>
        <w:t>10a), and Our Man never despairs.</w:t>
      </w:r>
    </w:p>
  </w:endnote>
  <w:endnote w:id="3">
    <w:p w14:paraId="7C15DC9E" w14:textId="77777777" w:rsidR="009B2F79" w:rsidRPr="00D6690E" w:rsidRDefault="009B2F79" w:rsidP="006E48AD">
      <w:pPr>
        <w:pStyle w:val="EndnoteText"/>
        <w:jc w:val="both"/>
        <w:rPr>
          <w:rFonts w:ascii="Times New Roman" w:hAnsi="Times New Roman" w:cs="Times New Roman"/>
          <w:sz w:val="20"/>
          <w:szCs w:val="20"/>
        </w:rPr>
      </w:pPr>
      <w:r w:rsidRPr="00D6690E">
        <w:rPr>
          <w:rStyle w:val="EndnoteReference"/>
          <w:rFonts w:ascii="Times New Roman" w:hAnsi="Times New Roman" w:cs="Times New Roman"/>
          <w:sz w:val="20"/>
          <w:szCs w:val="20"/>
        </w:rPr>
        <w:endnoteRef/>
      </w:r>
      <w:r w:rsidRPr="00D6690E">
        <w:rPr>
          <w:rFonts w:ascii="Times New Roman" w:hAnsi="Times New Roman" w:cs="Times New Roman"/>
          <w:sz w:val="20"/>
          <w:szCs w:val="20"/>
        </w:rPr>
        <w:t xml:space="preserve"> Ebert, Roger, 2011. “A Man Escaped,” Accessed Dec. 16, 2013.</w:t>
      </w:r>
    </w:p>
    <w:p w14:paraId="1B73EE8F" w14:textId="56BF0279" w:rsidR="009B2F79" w:rsidRPr="00D6690E" w:rsidRDefault="009B2F79">
      <w:pPr>
        <w:pStyle w:val="EndnoteText"/>
        <w:rPr>
          <w:rFonts w:ascii="Times New Roman" w:hAnsi="Times New Roman" w:cs="Times New Roman"/>
          <w:sz w:val="20"/>
          <w:szCs w:val="20"/>
        </w:rPr>
      </w:pPr>
      <w:r w:rsidRPr="00D6690E">
        <w:rPr>
          <w:rStyle w:val="EndnoteReference"/>
          <w:rFonts w:ascii="Times New Roman" w:hAnsi="Times New Roman" w:cs="Times New Roman"/>
          <w:sz w:val="20"/>
          <w:szCs w:val="20"/>
        </w:rPr>
        <w:t xml:space="preserve">4 </w:t>
      </w:r>
      <w:r w:rsidRPr="00D6690E">
        <w:rPr>
          <w:rFonts w:ascii="Times New Roman" w:hAnsi="Times New Roman" w:cs="Times New Roman"/>
          <w:sz w:val="20"/>
          <w:szCs w:val="20"/>
        </w:rPr>
        <w:t>Ibid.</w:t>
      </w:r>
    </w:p>
    <w:p w14:paraId="7931B4DE" w14:textId="77777777" w:rsidR="009B2F79" w:rsidRPr="00D6690E" w:rsidRDefault="009B2F79">
      <w:pPr>
        <w:pStyle w:val="EndnoteText"/>
        <w:rPr>
          <w:rFonts w:ascii="Times New Roman" w:hAnsi="Times New Roman" w:cs="Times New Roman"/>
          <w:sz w:val="20"/>
          <w:szCs w:val="20"/>
        </w:rPr>
      </w:pPr>
    </w:p>
    <w:p w14:paraId="491E9EEA" w14:textId="421C55BB" w:rsidR="009B2F79" w:rsidRPr="00D6690E" w:rsidRDefault="009B2F79" w:rsidP="00D5478C">
      <w:pPr>
        <w:pStyle w:val="EndnoteText"/>
        <w:jc w:val="both"/>
        <w:rPr>
          <w:rFonts w:ascii="Times New Roman" w:hAnsi="Times New Roman" w:cs="Times New Roman"/>
          <w:sz w:val="20"/>
          <w:szCs w:val="20"/>
        </w:rPr>
      </w:pPr>
    </w:p>
  </w:endnote>
  <w:endnote w:id="4">
    <w:p w14:paraId="19EC4C61" w14:textId="77777777" w:rsidR="002464D1" w:rsidRPr="00D6690E" w:rsidRDefault="002464D1" w:rsidP="002464D1">
      <w:pPr>
        <w:pStyle w:val="EndnoteText"/>
        <w:jc w:val="center"/>
        <w:rPr>
          <w:rFonts w:ascii="Times New Roman" w:hAnsi="Times New Roman" w:cs="Times New Roman"/>
          <w:b/>
          <w:sz w:val="20"/>
          <w:szCs w:val="20"/>
        </w:rPr>
      </w:pPr>
      <w:r w:rsidRPr="00D6690E">
        <w:rPr>
          <w:rFonts w:ascii="Times New Roman" w:hAnsi="Times New Roman" w:cs="Times New Roman"/>
          <w:b/>
          <w:sz w:val="20"/>
          <w:szCs w:val="20"/>
        </w:rPr>
        <w:t>References</w:t>
      </w:r>
    </w:p>
    <w:p w14:paraId="193AE42E" w14:textId="77777777" w:rsidR="002464D1" w:rsidRPr="00D6690E" w:rsidRDefault="002464D1" w:rsidP="002464D1">
      <w:pPr>
        <w:pStyle w:val="EndnoteText"/>
        <w:jc w:val="center"/>
        <w:rPr>
          <w:rFonts w:ascii="Times New Roman" w:hAnsi="Times New Roman" w:cs="Times New Roman"/>
          <w:b/>
          <w:sz w:val="20"/>
          <w:szCs w:val="20"/>
        </w:rPr>
      </w:pPr>
    </w:p>
    <w:p w14:paraId="0350825F" w14:textId="77777777" w:rsidR="002464D1" w:rsidRPr="00D6690E" w:rsidRDefault="002464D1" w:rsidP="002464D1">
      <w:pPr>
        <w:pStyle w:val="EndnoteText"/>
        <w:jc w:val="both"/>
        <w:rPr>
          <w:rFonts w:ascii="Times New Roman" w:hAnsi="Times New Roman" w:cs="Times New Roman"/>
          <w:sz w:val="20"/>
          <w:szCs w:val="20"/>
        </w:rPr>
      </w:pPr>
      <w:proofErr w:type="spellStart"/>
      <w:proofErr w:type="gramStart"/>
      <w:r w:rsidRPr="00D6690E">
        <w:rPr>
          <w:rFonts w:ascii="Times New Roman" w:hAnsi="Times New Roman" w:cs="Times New Roman"/>
          <w:sz w:val="20"/>
          <w:szCs w:val="20"/>
        </w:rPr>
        <w:t>Brettler</w:t>
      </w:r>
      <w:proofErr w:type="spellEnd"/>
      <w:r w:rsidRPr="00D6690E">
        <w:rPr>
          <w:rFonts w:ascii="Times New Roman" w:hAnsi="Times New Roman" w:cs="Times New Roman"/>
          <w:sz w:val="20"/>
          <w:szCs w:val="20"/>
        </w:rPr>
        <w:t xml:space="preserve">, Marc </w:t>
      </w:r>
      <w:proofErr w:type="spellStart"/>
      <w:r w:rsidRPr="00D6690E">
        <w:rPr>
          <w:rFonts w:ascii="Times New Roman" w:hAnsi="Times New Roman" w:cs="Times New Roman"/>
          <w:sz w:val="20"/>
          <w:szCs w:val="20"/>
        </w:rPr>
        <w:t>Zvi</w:t>
      </w:r>
      <w:proofErr w:type="spellEnd"/>
      <w:r w:rsidRPr="00D6690E">
        <w:rPr>
          <w:rFonts w:ascii="Times New Roman" w:hAnsi="Times New Roman" w:cs="Times New Roman"/>
          <w:sz w:val="20"/>
          <w:szCs w:val="20"/>
        </w:rPr>
        <w:t xml:space="preserve">; </w:t>
      </w:r>
      <w:proofErr w:type="spellStart"/>
      <w:r w:rsidRPr="00D6690E">
        <w:rPr>
          <w:rFonts w:ascii="Times New Roman" w:hAnsi="Times New Roman" w:cs="Times New Roman"/>
          <w:sz w:val="20"/>
          <w:szCs w:val="20"/>
        </w:rPr>
        <w:t>Enns</w:t>
      </w:r>
      <w:proofErr w:type="spellEnd"/>
      <w:r w:rsidRPr="00D6690E">
        <w:rPr>
          <w:rFonts w:ascii="Times New Roman" w:hAnsi="Times New Roman" w:cs="Times New Roman"/>
          <w:sz w:val="20"/>
          <w:szCs w:val="20"/>
        </w:rPr>
        <w:t>, Peter; &amp; Harrington, S.J., Daniel J.</w:t>
      </w:r>
      <w:proofErr w:type="gramEnd"/>
      <w:r w:rsidRPr="00D6690E">
        <w:rPr>
          <w:rFonts w:ascii="Times New Roman" w:hAnsi="Times New Roman" w:cs="Times New Roman"/>
          <w:sz w:val="20"/>
          <w:szCs w:val="20"/>
        </w:rPr>
        <w:t xml:space="preserve"> </w:t>
      </w:r>
      <w:r w:rsidRPr="00D6690E">
        <w:rPr>
          <w:rFonts w:ascii="Times New Roman" w:hAnsi="Times New Roman" w:cs="Times New Roman"/>
          <w:i/>
          <w:sz w:val="20"/>
          <w:szCs w:val="20"/>
        </w:rPr>
        <w:t xml:space="preserve">The Bible and the Believer: How to Read the Bible Critically &amp; Religiously. </w:t>
      </w:r>
      <w:r w:rsidRPr="00D6690E">
        <w:rPr>
          <w:rFonts w:ascii="Times New Roman" w:hAnsi="Times New Roman" w:cs="Times New Roman"/>
          <w:sz w:val="20"/>
          <w:szCs w:val="20"/>
        </w:rPr>
        <w:t>2012.</w:t>
      </w:r>
      <w:r w:rsidRPr="00D6690E">
        <w:rPr>
          <w:rFonts w:ascii="Times New Roman" w:hAnsi="Times New Roman" w:cs="Times New Roman"/>
          <w:i/>
          <w:sz w:val="20"/>
          <w:szCs w:val="20"/>
        </w:rPr>
        <w:t xml:space="preserve"> </w:t>
      </w:r>
      <w:r w:rsidRPr="00D6690E">
        <w:rPr>
          <w:rFonts w:ascii="Times New Roman" w:hAnsi="Times New Roman" w:cs="Times New Roman"/>
          <w:sz w:val="20"/>
          <w:szCs w:val="20"/>
        </w:rPr>
        <w:t>New York: Oxford University Press.</w:t>
      </w:r>
    </w:p>
    <w:p w14:paraId="42A618D4" w14:textId="77777777" w:rsidR="002464D1" w:rsidRPr="00D6690E" w:rsidRDefault="002464D1" w:rsidP="002464D1">
      <w:pPr>
        <w:pStyle w:val="EndnoteText"/>
        <w:jc w:val="both"/>
        <w:rPr>
          <w:rFonts w:ascii="Times New Roman" w:hAnsi="Times New Roman" w:cs="Times New Roman"/>
          <w:sz w:val="20"/>
          <w:szCs w:val="20"/>
        </w:rPr>
      </w:pPr>
    </w:p>
    <w:p w14:paraId="79135E32" w14:textId="77777777" w:rsidR="002464D1" w:rsidRPr="00D6690E" w:rsidRDefault="002464D1" w:rsidP="002464D1">
      <w:pPr>
        <w:pStyle w:val="EndnoteText"/>
        <w:jc w:val="both"/>
        <w:rPr>
          <w:rFonts w:ascii="Times New Roman" w:hAnsi="Times New Roman" w:cs="Times New Roman"/>
          <w:sz w:val="20"/>
          <w:szCs w:val="20"/>
        </w:rPr>
      </w:pPr>
      <w:r w:rsidRPr="00D6690E">
        <w:rPr>
          <w:rFonts w:ascii="Times New Roman" w:hAnsi="Times New Roman" w:cs="Times New Roman"/>
          <w:sz w:val="20"/>
          <w:szCs w:val="20"/>
        </w:rPr>
        <w:t>Ebert, Roger. 2011. “A Man Escaped,” Accessed Dec. 16, 2013.</w:t>
      </w:r>
    </w:p>
    <w:p w14:paraId="7711AB8E" w14:textId="77777777" w:rsidR="002464D1" w:rsidRPr="00D6690E" w:rsidRDefault="002464D1" w:rsidP="002464D1">
      <w:pPr>
        <w:rPr>
          <w:rFonts w:ascii="Times New Roman" w:hAnsi="Times New Roman" w:cs="Times New Roman"/>
          <w:sz w:val="20"/>
          <w:szCs w:val="20"/>
        </w:rPr>
      </w:pPr>
      <w:r w:rsidRPr="00D6690E">
        <w:rPr>
          <w:rFonts w:ascii="Times New Roman" w:hAnsi="Times New Roman" w:cs="Times New Roman"/>
          <w:sz w:val="20"/>
          <w:szCs w:val="20"/>
        </w:rPr>
        <w:t>http://www.rogerebert.com/reviews/great-movie-a-man-escaped-1956</w:t>
      </w:r>
    </w:p>
    <w:p w14:paraId="0C4C2C8E" w14:textId="1B4ED48E" w:rsidR="009B2F79" w:rsidRDefault="009B2F7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F103F" w14:textId="77777777" w:rsidR="009B2F79" w:rsidRDefault="009B2F79" w:rsidP="00D5478C">
      <w:r>
        <w:separator/>
      </w:r>
    </w:p>
  </w:footnote>
  <w:footnote w:type="continuationSeparator" w:id="0">
    <w:p w14:paraId="620D203D" w14:textId="77777777" w:rsidR="009B2F79" w:rsidRDefault="009B2F79" w:rsidP="00D54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09B"/>
    <w:rsid w:val="00056F6E"/>
    <w:rsid w:val="00057D5A"/>
    <w:rsid w:val="0009053B"/>
    <w:rsid w:val="000F1275"/>
    <w:rsid w:val="000F43CA"/>
    <w:rsid w:val="001B36B6"/>
    <w:rsid w:val="002464D1"/>
    <w:rsid w:val="003428DA"/>
    <w:rsid w:val="003E2564"/>
    <w:rsid w:val="00436984"/>
    <w:rsid w:val="004957A0"/>
    <w:rsid w:val="004B2FC7"/>
    <w:rsid w:val="004D312D"/>
    <w:rsid w:val="004F1638"/>
    <w:rsid w:val="00533630"/>
    <w:rsid w:val="005736A5"/>
    <w:rsid w:val="005970DD"/>
    <w:rsid w:val="005A7471"/>
    <w:rsid w:val="005D0D33"/>
    <w:rsid w:val="005D5972"/>
    <w:rsid w:val="005E020E"/>
    <w:rsid w:val="005E4E40"/>
    <w:rsid w:val="00614F3A"/>
    <w:rsid w:val="0061610F"/>
    <w:rsid w:val="00660DB7"/>
    <w:rsid w:val="006E48AD"/>
    <w:rsid w:val="00706CB6"/>
    <w:rsid w:val="00712B3C"/>
    <w:rsid w:val="00751461"/>
    <w:rsid w:val="00912D41"/>
    <w:rsid w:val="00935943"/>
    <w:rsid w:val="00981E1C"/>
    <w:rsid w:val="009B2F79"/>
    <w:rsid w:val="009B74FD"/>
    <w:rsid w:val="00A05B04"/>
    <w:rsid w:val="00A8224C"/>
    <w:rsid w:val="00A93DBE"/>
    <w:rsid w:val="00AD0EF8"/>
    <w:rsid w:val="00AD7399"/>
    <w:rsid w:val="00B13134"/>
    <w:rsid w:val="00B5150F"/>
    <w:rsid w:val="00B624CE"/>
    <w:rsid w:val="00B67A74"/>
    <w:rsid w:val="00BA7F3B"/>
    <w:rsid w:val="00C13C84"/>
    <w:rsid w:val="00C37640"/>
    <w:rsid w:val="00D409B6"/>
    <w:rsid w:val="00D41DF2"/>
    <w:rsid w:val="00D5478C"/>
    <w:rsid w:val="00D6690E"/>
    <w:rsid w:val="00D85984"/>
    <w:rsid w:val="00DA27D0"/>
    <w:rsid w:val="00DF65B0"/>
    <w:rsid w:val="00E410C2"/>
    <w:rsid w:val="00E61C8B"/>
    <w:rsid w:val="00E65EE8"/>
    <w:rsid w:val="00E72119"/>
    <w:rsid w:val="00F0329C"/>
    <w:rsid w:val="00F45B22"/>
    <w:rsid w:val="00F6036C"/>
    <w:rsid w:val="00F67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15A4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478C"/>
  </w:style>
  <w:style w:type="character" w:customStyle="1" w:styleId="FootnoteTextChar">
    <w:name w:val="Footnote Text Char"/>
    <w:basedOn w:val="DefaultParagraphFont"/>
    <w:link w:val="FootnoteText"/>
    <w:uiPriority w:val="99"/>
    <w:rsid w:val="00D5478C"/>
  </w:style>
  <w:style w:type="character" w:styleId="FootnoteReference">
    <w:name w:val="footnote reference"/>
    <w:basedOn w:val="DefaultParagraphFont"/>
    <w:uiPriority w:val="99"/>
    <w:unhideWhenUsed/>
    <w:rsid w:val="00D5478C"/>
    <w:rPr>
      <w:vertAlign w:val="superscript"/>
    </w:rPr>
  </w:style>
  <w:style w:type="paragraph" w:styleId="EndnoteText">
    <w:name w:val="endnote text"/>
    <w:basedOn w:val="Normal"/>
    <w:link w:val="EndnoteTextChar"/>
    <w:uiPriority w:val="99"/>
    <w:unhideWhenUsed/>
    <w:rsid w:val="00D5478C"/>
  </w:style>
  <w:style w:type="character" w:customStyle="1" w:styleId="EndnoteTextChar">
    <w:name w:val="Endnote Text Char"/>
    <w:basedOn w:val="DefaultParagraphFont"/>
    <w:link w:val="EndnoteText"/>
    <w:uiPriority w:val="99"/>
    <w:rsid w:val="00D5478C"/>
  </w:style>
  <w:style w:type="character" w:styleId="EndnoteReference">
    <w:name w:val="endnote reference"/>
    <w:basedOn w:val="DefaultParagraphFont"/>
    <w:uiPriority w:val="99"/>
    <w:unhideWhenUsed/>
    <w:rsid w:val="00D5478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5478C"/>
  </w:style>
  <w:style w:type="character" w:customStyle="1" w:styleId="FootnoteTextChar">
    <w:name w:val="Footnote Text Char"/>
    <w:basedOn w:val="DefaultParagraphFont"/>
    <w:link w:val="FootnoteText"/>
    <w:uiPriority w:val="99"/>
    <w:rsid w:val="00D5478C"/>
  </w:style>
  <w:style w:type="character" w:styleId="FootnoteReference">
    <w:name w:val="footnote reference"/>
    <w:basedOn w:val="DefaultParagraphFont"/>
    <w:uiPriority w:val="99"/>
    <w:unhideWhenUsed/>
    <w:rsid w:val="00D5478C"/>
    <w:rPr>
      <w:vertAlign w:val="superscript"/>
    </w:rPr>
  </w:style>
  <w:style w:type="paragraph" w:styleId="EndnoteText">
    <w:name w:val="endnote text"/>
    <w:basedOn w:val="Normal"/>
    <w:link w:val="EndnoteTextChar"/>
    <w:uiPriority w:val="99"/>
    <w:unhideWhenUsed/>
    <w:rsid w:val="00D5478C"/>
  </w:style>
  <w:style w:type="character" w:customStyle="1" w:styleId="EndnoteTextChar">
    <w:name w:val="Endnote Text Char"/>
    <w:basedOn w:val="DefaultParagraphFont"/>
    <w:link w:val="EndnoteText"/>
    <w:uiPriority w:val="99"/>
    <w:rsid w:val="00D5478C"/>
  </w:style>
  <w:style w:type="character" w:styleId="EndnoteReference">
    <w:name w:val="endnote reference"/>
    <w:basedOn w:val="DefaultParagraphFont"/>
    <w:uiPriority w:val="99"/>
    <w:unhideWhenUsed/>
    <w:rsid w:val="00D547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1158</Words>
  <Characters>6558</Characters>
  <Application>Microsoft Macintosh Word</Application>
  <DocSecurity>0</DocSecurity>
  <Lines>85</Lines>
  <Paragraphs>6</Paragraphs>
  <ScaleCrop>false</ScaleCrop>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Ross Goodman</dc:creator>
  <cp:keywords/>
  <dc:description/>
  <cp:lastModifiedBy>Daniel Ross Goodman</cp:lastModifiedBy>
  <cp:revision>47</cp:revision>
  <dcterms:created xsi:type="dcterms:W3CDTF">2013-12-09T04:13:00Z</dcterms:created>
  <dcterms:modified xsi:type="dcterms:W3CDTF">2019-06-30T05:38:00Z</dcterms:modified>
</cp:coreProperties>
</file>